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3C" w:rsidRDefault="001071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13C" w:rsidRDefault="0010713C">
      <w:pPr>
        <w:pStyle w:val="Header"/>
        <w:tabs>
          <w:tab w:val="clear" w:pos="9355"/>
        </w:tabs>
        <w:jc w:val="center"/>
        <w:rPr>
          <w:rFonts w:ascii="Times New Roman" w:hAnsi="Times New Roman" w:cs="Times New Roman"/>
          <w:i/>
          <w:iCs/>
        </w:rPr>
      </w:pPr>
    </w:p>
    <w:p w:rsidR="0010713C" w:rsidRDefault="0010713C">
      <w:pPr>
        <w:pStyle w:val="Header"/>
        <w:tabs>
          <w:tab w:val="clear" w:pos="9355"/>
        </w:tabs>
        <w:jc w:val="center"/>
        <w:rPr>
          <w:rFonts w:ascii="Times New Roman" w:hAnsi="Times New Roman" w:cs="Times New Roman"/>
          <w:i/>
          <w:iCs/>
        </w:rPr>
      </w:pPr>
      <w:r w:rsidRPr="0010713C">
        <w:rPr>
          <w:rFonts w:ascii="Times New Roman" w:hAnsi="Times New Roman" w:cs="Times New Roman"/>
          <w:i/>
          <w:iCs/>
          <w:color w:val="A6A6A6" w:themeColor="background1" w:themeShade="A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B1DD4213-26F9-93C0-F1F81EBE65AE" o:spid="_x0000_s2050" type="#_x0000_t32" style="position:absolute;left:0;text-align:left;margin-left:0;margin-top:0;width:10pt;height:10pt;flip:y;z-index:251659264;mso-width-relative:margin;mso-height-relative:margin" filled="t" strokecolor="#a5a5a5" strokeweight=".5pt">
            <v:stroke joinstyle="miter"/>
            <v:path arrowok="f" fillok="t" o:connecttype="segments"/>
            <o:lock v:ext="edit" shapetype="f"/>
          </v:shape>
        </w:pict>
      </w:r>
      <w:r w:rsidR="00BF11CB">
        <w:rPr>
          <w:rFonts w:ascii="Times New Roman" w:hAnsi="Times New Roman" w:cs="Times New Roman"/>
          <w:i/>
          <w:iCs/>
        </w:rPr>
        <w:t>БЛАНК ОРГАНИЗАЦИИ</w:t>
      </w:r>
    </w:p>
    <w:p w:rsidR="0010713C" w:rsidRDefault="0010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13C" w:rsidRDefault="00BF1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Информированное добровольное согласие на проведение медицинского вмешательства</w:t>
      </w:r>
    </w:p>
    <w:p w:rsidR="0010713C" w:rsidRDefault="00BF1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вазотомия</w:t>
      </w:r>
    </w:p>
    <w:p w:rsidR="0010713C" w:rsidRDefault="0010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13C" w:rsidRDefault="00BF11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Общие положения</w:t>
      </w:r>
    </w:p>
    <w:p w:rsidR="0010713C" w:rsidRDefault="00BF11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________________________________________________(ФИО), дата рождения ________________, зарегистрирован(а) по адресу: ____________________________________________________________, </w:t>
      </w:r>
    </w:p>
    <w:p w:rsidR="0010713C" w:rsidRDefault="001071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0713C" w:rsidRDefault="00BF11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Этот раздел бланка заполняется только на лиц, не достигших 15 лет или не</w:t>
      </w:r>
      <w:r>
        <w:rPr>
          <w:rFonts w:ascii="Times New Roman" w:hAnsi="Times New Roman" w:cs="Times New Roman"/>
          <w:b/>
          <w:i/>
          <w:sz w:val="24"/>
          <w:szCs w:val="24"/>
        </w:rPr>
        <w:t>дееспособных</w:t>
      </w:r>
    </w:p>
    <w:p w:rsidR="0010713C" w:rsidRDefault="00BF11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граждан:</w:t>
      </w:r>
    </w:p>
    <w:p w:rsidR="0010713C" w:rsidRDefault="00BF11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_(ФИО)</w:t>
      </w:r>
      <w:r>
        <w:rPr>
          <w:rFonts w:ascii="Times New Roman" w:hAnsi="Times New Roman" w:cs="Times New Roman"/>
          <w:sz w:val="24"/>
          <w:szCs w:val="24"/>
        </w:rPr>
        <w:t>, паспорт: ______________________, выдан:_________________________________________________________________________________,</w:t>
      </w:r>
    </w:p>
    <w:p w:rsidR="0010713C" w:rsidRDefault="00BF11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Зарегистрированный/ая по адресу:______________________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10713C" w:rsidRDefault="00BF11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являюсь законным представителем </w:t>
      </w:r>
      <w:r>
        <w:rPr>
          <w:rFonts w:ascii="Times New Roman" w:hAnsi="Times New Roman" w:cs="Times New Roman"/>
        </w:rPr>
        <w:t xml:space="preserve">(мать, отец, усыновитель, опекун, попечитель) </w:t>
      </w:r>
      <w:r>
        <w:rPr>
          <w:rFonts w:ascii="Times New Roman" w:hAnsi="Times New Roman" w:cs="Times New Roman"/>
          <w:sz w:val="24"/>
          <w:szCs w:val="24"/>
        </w:rPr>
        <w:t>ребенка или</w:t>
      </w:r>
    </w:p>
    <w:p w:rsidR="0010713C" w:rsidRDefault="00BF11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признанного недееспособным________________________________________________________.</w:t>
      </w:r>
    </w:p>
    <w:p w:rsidR="0010713C" w:rsidRDefault="00BF11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(ФИО ребенка или недееспособного </w:t>
      </w:r>
      <w:r>
        <w:rPr>
          <w:rFonts w:ascii="Times New Roman" w:hAnsi="Times New Roman" w:cs="Times New Roman"/>
          <w:sz w:val="20"/>
          <w:szCs w:val="20"/>
        </w:rPr>
        <w:t>гражданина – полностью, год рождения)</w:t>
      </w:r>
    </w:p>
    <w:p w:rsidR="0010713C" w:rsidRDefault="00BF11C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</w:p>
    <w:p w:rsidR="0010713C" w:rsidRDefault="00BF11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20 Федерального закона от 21.11.2011 г. № 323-ФЗ «Об основах охраны здоровья граждан </w:t>
      </w:r>
      <w:r>
        <w:rPr>
          <w:rFonts w:ascii="Times New Roman" w:hAnsi="Times New Roman" w:cs="Times New Roman"/>
          <w:sz w:val="24"/>
          <w:szCs w:val="24"/>
        </w:rPr>
        <w:t xml:space="preserve">в Российской Федерации», даю </w:t>
      </w:r>
      <w:r>
        <w:rPr>
          <w:rFonts w:ascii="Times New Roman" w:hAnsi="Times New Roman" w:cs="Times New Roman"/>
          <w:b/>
          <w:sz w:val="24"/>
          <w:szCs w:val="24"/>
        </w:rPr>
        <w:t xml:space="preserve">добровольное </w:t>
      </w:r>
      <w:r>
        <w:rPr>
          <w:rFonts w:ascii="Times New Roman" w:hAnsi="Times New Roman" w:cs="Times New Roman"/>
          <w:sz w:val="24"/>
          <w:szCs w:val="24"/>
        </w:rPr>
        <w:t xml:space="preserve">согласие на проведение мне/моему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подопечному следующего медицинского вмешательства: вазотомия методом, способом и с применением местной</w:t>
      </w:r>
      <w:r>
        <w:rPr>
          <w:rFonts w:ascii="Times New Roman" w:hAnsi="Times New Roman" w:cs="Times New Roman"/>
          <w:sz w:val="24"/>
          <w:szCs w:val="24"/>
        </w:rPr>
        <w:t xml:space="preserve"> аппликационной анестезии: в полость носа вводятся тампоны, пропитанные 10% рас</w:t>
      </w:r>
      <w:r>
        <w:rPr>
          <w:rFonts w:ascii="Times New Roman" w:hAnsi="Times New Roman" w:cs="Times New Roman"/>
          <w:sz w:val="24"/>
          <w:szCs w:val="24"/>
        </w:rPr>
        <w:t>твором лидокаина; после того, как лекарство подействовало (примерно через 2-3 минуты) шприцем с тонкой иглой вкалывается 2% раствор лидокаина или ультракаина в носовую раковину, на которой будет проводиться вазотомия). Меня проинформировали о потенциальных</w:t>
      </w:r>
      <w:r>
        <w:rPr>
          <w:rFonts w:ascii="Times New Roman" w:hAnsi="Times New Roman" w:cs="Times New Roman"/>
          <w:sz w:val="24"/>
          <w:szCs w:val="24"/>
        </w:rPr>
        <w:t xml:space="preserve"> рисках и осложнениях анестезии.  </w:t>
      </w:r>
    </w:p>
    <w:p w:rsidR="0010713C" w:rsidRDefault="00BF11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дано ООО «</w:t>
      </w:r>
      <w:r w:rsidR="004D0669">
        <w:rPr>
          <w:rFonts w:ascii="Times New Roman" w:hAnsi="Times New Roman"/>
          <w:sz w:val="24"/>
          <w:szCs w:val="24"/>
        </w:rPr>
        <w:t>Пасифик Интернешнл Хоспитал</w:t>
      </w:r>
      <w:r>
        <w:rPr>
          <w:rFonts w:ascii="Times New Roman" w:hAnsi="Times New Roman" w:cs="Times New Roman"/>
          <w:sz w:val="24"/>
          <w:szCs w:val="24"/>
        </w:rPr>
        <w:t>», имеющем лицензию на право осуществления медицинской деятельности № ЛО-________________от ______________ г., по адресу: г.__________________________________________ (далее - К</w:t>
      </w:r>
      <w:r>
        <w:rPr>
          <w:rFonts w:ascii="Times New Roman" w:hAnsi="Times New Roman" w:cs="Times New Roman"/>
          <w:sz w:val="24"/>
          <w:szCs w:val="24"/>
        </w:rPr>
        <w:t>линика).</w:t>
      </w:r>
    </w:p>
    <w:p w:rsidR="0010713C" w:rsidRDefault="00BF11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мне вышеуказанных медицинских вмешательств я уполномочиваю врача –________________________________________ (</w:t>
      </w:r>
      <w:r>
        <w:rPr>
          <w:rFonts w:ascii="Times New Roman" w:hAnsi="Times New Roman" w:cs="Times New Roman"/>
          <w:i/>
          <w:iCs/>
          <w:sz w:val="24"/>
          <w:szCs w:val="24"/>
        </w:rPr>
        <w:t>в случае участия ассистентов, также подлежат указанию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0713C" w:rsidRDefault="001071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0713C" w:rsidRDefault="00BF11CB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Описание, действие, показания и противопоказания к медицинскому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мешательству</w:t>
      </w:r>
    </w:p>
    <w:p w:rsidR="0010713C" w:rsidRDefault="0010713C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0713C" w:rsidRDefault="00BF11C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 технологии.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Вазотомия — это хирургический способ уменьшения кровоснабжения гипертрофированной слизистой оболочки носа в силу вазомоторного ринита, приводящий к полноценному восстановлению носового дыхания. Вазомоторный ринит — это хроническое нарушение нейрогуморальн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ой регуляции сосудистых сплетений носовой полости, вызывающее гипертрофию слизистой оболочки и ведущее к нарушению функции носового дыхания.</w:t>
      </w:r>
    </w:p>
    <w:p w:rsidR="0010713C" w:rsidRDefault="00BF11CB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Состояния, предрасполагающие возникновение и прогрессирование вазомоторного ринитa:</w:t>
      </w:r>
    </w:p>
    <w:p w:rsidR="0010713C" w:rsidRDefault="00BF11CB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неконтролируемое использование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сосудосуживающих препаратов;</w:t>
      </w:r>
    </w:p>
    <w:p w:rsidR="0010713C" w:rsidRDefault="00BF11CB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длительный контакт с загрязненным воздухом;</w:t>
      </w:r>
    </w:p>
    <w:p w:rsidR="0010713C" w:rsidRDefault="00BF11CB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прием некоторых лекарственных препаратов (бета-блокаторы, ингибиторы циклооксигеназы, нестероидные противовоспалительные препараты и др.);</w:t>
      </w:r>
    </w:p>
    <w:p w:rsidR="0010713C" w:rsidRDefault="00BF11CB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эндокринные нарушения;</w:t>
      </w:r>
    </w:p>
    <w:p w:rsidR="0010713C" w:rsidRDefault="00BF11CB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беременность;</w:t>
      </w:r>
    </w:p>
    <w:p w:rsidR="0010713C" w:rsidRDefault="00BF11CB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постоян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ный стресс;</w:t>
      </w:r>
    </w:p>
    <w:p w:rsidR="0010713C" w:rsidRDefault="00BF11CB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избыточная физическая нагрузка;</w:t>
      </w:r>
    </w:p>
    <w:p w:rsidR="0010713C" w:rsidRDefault="00BF11CB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курение и злоупотребление алкоголем.</w:t>
      </w:r>
    </w:p>
    <w:p w:rsidR="0010713C" w:rsidRDefault="00BF11CB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Подготовка к операции:</w:t>
      </w:r>
    </w:p>
    <w:p w:rsidR="0010713C" w:rsidRDefault="00BF11CB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риноскопия (осмотр носовой полости с помощью эндоскопического оборудования);</w:t>
      </w:r>
    </w:p>
    <w:p w:rsidR="0010713C" w:rsidRDefault="00BF11CB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эхосинусоскопия ( исследование придаточных пазух при помощи ультразвука);</w:t>
      </w:r>
    </w:p>
    <w:p w:rsidR="0010713C" w:rsidRDefault="00BF11CB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компьютерная томография (по показаниям);</w:t>
      </w:r>
    </w:p>
    <w:p w:rsidR="0010713C" w:rsidRDefault="00BF11CB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сдача лабораторных анализов: общий анализ крови (включающий лейкоцитарную формулу и тромбоциты); коагулограмма (определение показателей свертываемости крови и времени кровотечения); исследование мочи; анализ на инфе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кции (ВИЧ, сифилис, гепатиты); определение группы крови и резус-фактора;</w:t>
      </w:r>
    </w:p>
    <w:p w:rsidR="0010713C" w:rsidRDefault="00BF11CB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санация ротовой полости (лечение кариозных зубов);</w:t>
      </w:r>
    </w:p>
    <w:p w:rsidR="0010713C" w:rsidRDefault="00BF11CB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противовоспалительная терапия преддверия носовой полости.</w:t>
      </w:r>
    </w:p>
    <w:p w:rsidR="0010713C" w:rsidRDefault="00BF11CB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Длительность процедуры: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25-40 минут.</w:t>
      </w:r>
    </w:p>
    <w:p w:rsidR="0010713C" w:rsidRDefault="00BF11C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Показания к процедуре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разные типы 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арушения носового дыхания, не позволяющие применить консервативное лечение:</w:t>
      </w:r>
    </w:p>
    <w:p w:rsidR="0010713C" w:rsidRDefault="00BF11CB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аллергический ринит;</w:t>
      </w:r>
    </w:p>
    <w:p w:rsidR="0010713C" w:rsidRDefault="00BF11CB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вазомоторный ринит;</w:t>
      </w:r>
    </w:p>
    <w:p w:rsidR="0010713C" w:rsidRDefault="00BF11CB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гипертрофический ринит.</w:t>
      </w:r>
    </w:p>
    <w:p w:rsidR="0010713C" w:rsidRDefault="00BF11C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Показания к процедуре подросткам с 16 лет:</w:t>
      </w:r>
    </w:p>
    <w:p w:rsidR="0010713C" w:rsidRDefault="00BF11CB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сильный вазомоторный ринит - нарушение тонуса сосудов носа;</w:t>
      </w:r>
    </w:p>
    <w:p w:rsidR="0010713C" w:rsidRDefault="00BF11CB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сильная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гипертрофия слизистой носовых раковин - разрастание слизистой носа;</w:t>
      </w:r>
    </w:p>
    <w:p w:rsidR="0010713C" w:rsidRDefault="00BF11CB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особо выраженные спайки в носовой полости;</w:t>
      </w:r>
    </w:p>
    <w:p w:rsidR="0010713C" w:rsidRDefault="00BF11CB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искривление носовой перегородки с нарушением проходимости ходов.</w:t>
      </w:r>
    </w:p>
    <w:p w:rsidR="0010713C" w:rsidRDefault="00BF11C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Методы медицинской процедуры:</w:t>
      </w:r>
    </w:p>
    <w:p w:rsidR="0010713C" w:rsidRDefault="00BF11CB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Электроагуляция (электрокаутеризация,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гальванокаустика): внутрь носовой раковины вводится электрод, нагретый постоянным током; за счет контакта горячего электрода с тканями происходит их прижигание.</w:t>
      </w:r>
    </w:p>
    <w:p w:rsidR="0010713C" w:rsidRDefault="00BF11CB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Вазотомия с помощью традиционных хирургических инструментов: распаратора и скальпеля: большая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ровопотеря: производится разрез скальпелем, в который вводится распатор (плоский прямой металлический инструмент); механически разрушаются сосуды по всей длине носовой раковины.</w:t>
      </w:r>
    </w:p>
    <w:p w:rsidR="0010713C" w:rsidRDefault="00BF11CB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Лазерная коагуляция: под слизистую носовой раковины вводится  проводник лазерн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ого аппарата; нагревание и разрушение сосудов происходит под воздействием лазерной энергии;</w:t>
      </w:r>
    </w:p>
    <w:p w:rsidR="0010713C" w:rsidRDefault="00BF11CB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Радиоволновая вазотомия: действует переменный ток высокой частоты, генерирующий радиоволны.</w:t>
      </w:r>
    </w:p>
    <w:p w:rsidR="0010713C" w:rsidRDefault="00BF11C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Рекомендуемое количество процедур для достижения максимального результат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достаточно одной процедуры.</w:t>
      </w:r>
    </w:p>
    <w:p w:rsidR="0010713C" w:rsidRDefault="00BF11C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Предполагаемый результат: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восстановление носового дыхания.</w:t>
      </w:r>
    </w:p>
    <w:p w:rsidR="0010713C" w:rsidRDefault="00BF11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проинформирован(а) врачом </w:t>
      </w:r>
      <w:r>
        <w:rPr>
          <w:rFonts w:ascii="Times New Roman" w:hAnsi="Times New Roman" w:cs="Times New Roman"/>
          <w:b/>
          <w:bCs/>
          <w:sz w:val="24"/>
          <w:szCs w:val="24"/>
        </w:rPr>
        <w:t>об альтернативных методах</w:t>
      </w:r>
      <w:r>
        <w:rPr>
          <w:rFonts w:ascii="Times New Roman" w:hAnsi="Times New Roman" w:cs="Times New Roman"/>
          <w:sz w:val="24"/>
          <w:szCs w:val="24"/>
        </w:rPr>
        <w:t xml:space="preserve"> медицинского вмешательства: нет, если консервативное лечение уже не помогло.</w:t>
      </w:r>
    </w:p>
    <w:p w:rsidR="0010713C" w:rsidRDefault="00BF11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проинформирован(а) врачом, что да</w:t>
      </w:r>
      <w:r>
        <w:rPr>
          <w:rFonts w:ascii="Times New Roman" w:hAnsi="Times New Roman" w:cs="Times New Roman"/>
          <w:sz w:val="24"/>
          <w:szCs w:val="24"/>
        </w:rPr>
        <w:t xml:space="preserve">нная медицинская услуга </w:t>
      </w:r>
      <w:r>
        <w:rPr>
          <w:rFonts w:ascii="Times New Roman" w:hAnsi="Times New Roman" w:cs="Times New Roman"/>
          <w:sz w:val="24"/>
          <w:szCs w:val="24"/>
          <w:u w:val="single"/>
        </w:rPr>
        <w:t>доступна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 обязательного медицинского страхования. </w:t>
      </w:r>
    </w:p>
    <w:p w:rsidR="0010713C" w:rsidRDefault="00BF11C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предупрежден(а), что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противопоказаниями к проведению медицинского вмешательства являются нижеперечисленные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состояния пациента, и я обязуюсь предоставить максимально то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чные данные, которые мне известны:</w:t>
      </w:r>
    </w:p>
    <w:p w:rsidR="0010713C" w:rsidRDefault="00BF11CB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нарушение свертываемости крови (коагулопатия);</w:t>
      </w:r>
    </w:p>
    <w:p w:rsidR="0010713C" w:rsidRDefault="00BF11CB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острые инфекционные заболевания;</w:t>
      </w:r>
    </w:p>
    <w:p w:rsidR="0010713C" w:rsidRDefault="00BF11CB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период менструального кровотечения.</w:t>
      </w:r>
    </w:p>
    <w:p w:rsidR="0010713C" w:rsidRDefault="00BF11C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Полный перечень противопоказаний зависит от выбранной врачом методики проведения вмешательства.</w:t>
      </w:r>
    </w:p>
    <w:p w:rsidR="0010713C" w:rsidRDefault="00BF11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понимаю, что перечисленные, а также не упомянутые здесь возможные противопоказания могут повлечь осложнения и привести к дополнительным хирургическим, лечебным, диагностическим  процедурам, что может потребовать денежных и временных затрат, возможна времен</w:t>
      </w:r>
      <w:r>
        <w:rPr>
          <w:rFonts w:ascii="Times New Roman" w:hAnsi="Times New Roman" w:cs="Times New Roman"/>
          <w:sz w:val="24"/>
          <w:szCs w:val="24"/>
        </w:rPr>
        <w:t>ная нетрудоспособность, и врач/клиника не несет ответственности в случае возникновения осложнений, если я не сообщил(а) или не знал(а) о противопоказаниях, но дал(а) свое согласие на проведение мне/моему подопечному данного медицинского вмешательства.</w:t>
      </w:r>
    </w:p>
    <w:p w:rsidR="0010713C" w:rsidRDefault="001071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13C" w:rsidRDefault="00BF11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>
        <w:rPr>
          <w:rFonts w:ascii="Times New Roman" w:hAnsi="Times New Roman" w:cs="Times New Roman"/>
          <w:i/>
          <w:sz w:val="24"/>
          <w:szCs w:val="24"/>
        </w:rPr>
        <w:t>Общие и специализированные риски.</w:t>
      </w:r>
    </w:p>
    <w:p w:rsidR="0010713C" w:rsidRDefault="001071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713C" w:rsidRDefault="00BF11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в доступной форме разъяснено, и я понимаю, что существует возможность побочных эффектов или серьезных осложнений. </w:t>
      </w:r>
    </w:p>
    <w:p w:rsidR="0010713C" w:rsidRDefault="00BF11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ознакомлен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приведенным ниже перечнем побочных эффектов, длительность которых зависит от индивидуал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ьной реакции организма. </w:t>
      </w:r>
    </w:p>
    <w:p w:rsidR="0010713C" w:rsidRDefault="00BF11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процедуры могут возникнуть некоторые осложнения:</w:t>
      </w:r>
    </w:p>
    <w:p w:rsidR="0010713C" w:rsidRDefault="00BF11CB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применении метода электрокоагуляции: травматичность для слизистой, вероятность развития атрофического процесса;</w:t>
      </w:r>
    </w:p>
    <w:p w:rsidR="0010713C" w:rsidRDefault="00BF11CB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применении метода вазотомии с помощью традиционных </w:t>
      </w:r>
      <w:r>
        <w:rPr>
          <w:rFonts w:ascii="Times New Roman" w:hAnsi="Times New Roman" w:cs="Times New Roman"/>
          <w:sz w:val="24"/>
          <w:szCs w:val="24"/>
        </w:rPr>
        <w:t>хирургических инструментов распатора и скальпеля: большая кровопотеря (после операции потребуется тампонада полости носа как минимум на сутки); более болезненный по сравнению с др. методами;</w:t>
      </w:r>
    </w:p>
    <w:p w:rsidR="0010713C" w:rsidRDefault="00BF11CB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применении лазерной коагуляции (лазерная вазотомия, лазерная </w:t>
      </w:r>
      <w:r>
        <w:rPr>
          <w:rFonts w:ascii="Times New Roman" w:hAnsi="Times New Roman" w:cs="Times New Roman"/>
          <w:sz w:val="24"/>
          <w:szCs w:val="24"/>
        </w:rPr>
        <w:t>редукция): риск небольшого повреждения окружающих тканей;</w:t>
      </w:r>
    </w:p>
    <w:p w:rsidR="0010713C" w:rsidRDefault="00BF11CB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применении радиоволновой вазотомии (радиочастотная коагуляция): риск небольшого повреждения окружающих тканей;</w:t>
      </w:r>
    </w:p>
    <w:p w:rsidR="0010713C" w:rsidRDefault="00BF11CB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ультразвуковая дезинтергация: высокий риск возникновения рецидива.</w:t>
      </w:r>
    </w:p>
    <w:p w:rsidR="0010713C" w:rsidRDefault="00BF11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сим</w:t>
      </w:r>
      <w:r>
        <w:rPr>
          <w:rFonts w:ascii="Times New Roman" w:hAnsi="Times New Roman" w:cs="Times New Roman"/>
          <w:sz w:val="24"/>
          <w:szCs w:val="24"/>
        </w:rPr>
        <w:t>птомы проходят самостоятельно в течение дня / нескольких дней. Вероятность серьезных осложнений стремится к нулю. Низкие риски обеспечиваются профессионализмом сотрудников и соблюдением правил асептики и антисептики.</w:t>
      </w:r>
    </w:p>
    <w:p w:rsidR="0010713C" w:rsidRDefault="00BF11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проявление осложнений или диск</w:t>
      </w:r>
      <w:r>
        <w:rPr>
          <w:rFonts w:ascii="Times New Roman" w:hAnsi="Times New Roman" w:cs="Times New Roman"/>
          <w:sz w:val="24"/>
          <w:szCs w:val="24"/>
        </w:rPr>
        <w:t xml:space="preserve">омфорта/аллергических реакций, я обязуюсь сообщить об этом лечащему врачу в кратчайшие сроки. </w:t>
      </w:r>
    </w:p>
    <w:p w:rsidR="0010713C" w:rsidRDefault="0010713C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713C" w:rsidRDefault="00BF11C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Медицинские ограничения и рекомендации.</w:t>
      </w:r>
    </w:p>
    <w:p w:rsidR="0010713C" w:rsidRDefault="0010713C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713C" w:rsidRDefault="00BF11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осознаю, что тщательное соблюдение всех общих рекомендаций поможет снизить риски осложнений.</w:t>
      </w:r>
    </w:p>
    <w:p w:rsidR="0010713C" w:rsidRDefault="00BF11C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предупрежден(а) леч</w:t>
      </w:r>
      <w:r>
        <w:rPr>
          <w:rFonts w:ascii="Times New Roman" w:hAnsi="Times New Roman" w:cs="Times New Roman"/>
          <w:sz w:val="24"/>
          <w:szCs w:val="24"/>
        </w:rPr>
        <w:t>ащим Врачом о строгом соблюдении режима во время проведения процедуры и после нее: не перегреваться и не переохлаждаться.</w:t>
      </w:r>
    </w:p>
    <w:p w:rsidR="0010713C" w:rsidRDefault="00BF11C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Реабилитационный период после вазотомии длится около недели. Происходит отхождение слизи и корок, регенерация и полное восстановление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функций слизистой оболочки носовой полости. Рецидивы и осложнения встречаются очень редко.</w:t>
      </w:r>
    </w:p>
    <w:p w:rsidR="0010713C" w:rsidRDefault="00BF11C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Существует ряд ограничений, которые следует соблюдать в реабилитационном периоде после подслизистой вазотомии:</w:t>
      </w:r>
    </w:p>
    <w:p w:rsidR="0010713C" w:rsidRDefault="00BF11CB">
      <w:pPr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 чрезмерная физическая нагрузка (особенно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езкие наклоны головы и туловища);</w:t>
      </w:r>
    </w:p>
    <w:p w:rsidR="0010713C" w:rsidRDefault="00BF11CB">
      <w:pPr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крайне нежелательно употребление алкогольных напитков;</w:t>
      </w:r>
    </w:p>
    <w:p w:rsidR="0010713C" w:rsidRDefault="00BF11CB">
      <w:pPr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недопустимо пребывать в жарких местах (бани, сауны, парные).</w:t>
      </w:r>
    </w:p>
    <w:p w:rsidR="0010713C" w:rsidRDefault="00BF11C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Полость носа нуждается в тщательном очищении на 3-й, 4-е дни после операции врачом-отоларингологом. В дома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шних условиях для очищения слизистой и ускорения регенеративного процесса применяются специальные назальные спреи и капли, разрешается применение персикового или оливкового масла.</w:t>
      </w:r>
    </w:p>
    <w:p w:rsidR="0010713C" w:rsidRDefault="00BF11C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ликвидации послеоперационного отека слизистой применяются десенсибилизир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ующие (антигистаминные) препараты. Применение сосудосуживающих препаратов в этом периоде строго запрещено, вследствие риска возникновения рецидива заболевания.</w:t>
      </w:r>
    </w:p>
    <w:p w:rsidR="0010713C" w:rsidRDefault="00BF11C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Заложенность носа обычно длится не более 3-х-4-х дней. После этого идет постепенное уменьшение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тека слизистой оболочки и восстановление полноценного носового дыхания.</w:t>
      </w:r>
    </w:p>
    <w:p w:rsidR="0010713C" w:rsidRDefault="00BF11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Обязуюсь выполнять все рекомендации л</w:t>
      </w:r>
      <w:r>
        <w:rPr>
          <w:rFonts w:ascii="Times New Roman" w:hAnsi="Times New Roman" w:cs="Times New Roman"/>
          <w:sz w:val="24"/>
          <w:szCs w:val="24"/>
        </w:rPr>
        <w:t>ечащего врача, сделанные в соответствии с протоколом процедуры.</w:t>
      </w:r>
    </w:p>
    <w:p w:rsidR="0010713C" w:rsidRDefault="00BF11CB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известно, что при несоблюдении мною лечебных предписаний или правил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распорядка Клиники лечащий врач вправе отказаться от дальнейшего моего/представляемого лица  лечения.</w:t>
      </w:r>
    </w:p>
    <w:p w:rsidR="0010713C" w:rsidRDefault="00BF11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Заключительные положения.</w:t>
      </w:r>
    </w:p>
    <w:p w:rsidR="0010713C" w:rsidRDefault="001071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713C" w:rsidRDefault="00BF1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Я имел(а) возможность задавать вопросы и на все получил(а) исчерпывающие ответы Лечащего врача. </w:t>
      </w:r>
    </w:p>
    <w:p w:rsidR="0010713C" w:rsidRDefault="00BF11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выбранных мною лицах, которым в соответствии с 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здоровья лица, за</w:t>
      </w:r>
      <w:r>
        <w:rPr>
          <w:rFonts w:ascii="Times New Roman" w:hAnsi="Times New Roman" w:cs="Times New Roman"/>
          <w:sz w:val="24"/>
          <w:szCs w:val="24"/>
        </w:rPr>
        <w:t xml:space="preserve">конным представителем которого я являюсь (ненужное зачеркнуть), </w:t>
      </w:r>
    </w:p>
    <w:p w:rsidR="0010713C" w:rsidRDefault="001071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13C" w:rsidRDefault="00BF11C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             </w:t>
      </w:r>
      <w:r>
        <w:rPr>
          <w:rFonts w:ascii="Times New Roman" w:hAnsi="Times New Roman" w:cs="Times New Roman"/>
          <w:sz w:val="20"/>
          <w:szCs w:val="20"/>
        </w:rPr>
        <w:t>(ФИО гражданина, контактный телефон)</w:t>
      </w:r>
    </w:p>
    <w:p w:rsidR="0010713C" w:rsidRDefault="001071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0713C" w:rsidRDefault="00BF11C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       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(Ф. И. О. гражданина или законного представителя гражданина)</w:t>
      </w:r>
    </w:p>
    <w:p w:rsidR="0010713C" w:rsidRDefault="00BF11C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13C" w:rsidRDefault="00BF11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разрешаю /не разрешаю </w:t>
      </w:r>
      <w:r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врачу опубликовать информацию о лечении меня/моего подопечного в научных и обра</w:t>
      </w:r>
      <w:r>
        <w:rPr>
          <w:rFonts w:ascii="Times New Roman" w:hAnsi="Times New Roman" w:cs="Times New Roman"/>
          <w:sz w:val="24"/>
          <w:szCs w:val="24"/>
        </w:rPr>
        <w:t>зовательных целях, в сопровождении иллюстраций и описательных текстов, при условии сохранения врачебной тайны и персональных данных.</w:t>
      </w:r>
    </w:p>
    <w:p w:rsidR="0010713C" w:rsidRDefault="00BF11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внимательно ознакомился(лась) с данным документом и понимаю, что он является юридическим и влечет за собой все правовые п</w:t>
      </w:r>
      <w:r>
        <w:rPr>
          <w:rFonts w:ascii="Times New Roman" w:hAnsi="Times New Roman" w:cs="Times New Roman"/>
          <w:sz w:val="24"/>
          <w:szCs w:val="24"/>
        </w:rPr>
        <w:t xml:space="preserve">оследствия. При подписании данного согласия на меня не оказывалось никакого внешнего давления. </w:t>
      </w:r>
    </w:p>
    <w:p w:rsidR="0010713C" w:rsidRDefault="00BF1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прочитал(а) данное согласие, понимаю его смысл, принимаю данные факты и настоящим уполномочиваю провести мне медицинскую манипуляцию.</w:t>
      </w:r>
    </w:p>
    <w:p w:rsidR="0010713C" w:rsidRDefault="00BF11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подтверждаю, </w:t>
      </w:r>
      <w:r>
        <w:rPr>
          <w:rFonts w:ascii="Times New Roman" w:hAnsi="Times New Roman" w:cs="Times New Roman"/>
          <w:sz w:val="24"/>
          <w:szCs w:val="24"/>
        </w:rPr>
        <w:t xml:space="preserve">что данное информированное согласие мною подписано в присутствии лечащего врача. </w:t>
      </w:r>
    </w:p>
    <w:p w:rsidR="0010713C" w:rsidRDefault="001071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13C" w:rsidRDefault="00BF1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       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(Ф. И. О. гражданина или законного представителя гражд</w:t>
      </w:r>
      <w:r>
        <w:rPr>
          <w:rFonts w:ascii="Times New Roman" w:hAnsi="Times New Roman" w:cs="Times New Roman"/>
          <w:sz w:val="20"/>
          <w:szCs w:val="20"/>
        </w:rPr>
        <w:t>анина)</w:t>
      </w:r>
    </w:p>
    <w:p w:rsidR="0010713C" w:rsidRDefault="001071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13C" w:rsidRDefault="00BF11C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Вышеуказанный Пациент ООО «</w:t>
      </w:r>
      <w:r w:rsidR="004D0669">
        <w:rPr>
          <w:rFonts w:ascii="Times New Roman" w:hAnsi="Times New Roman"/>
          <w:sz w:val="24"/>
          <w:szCs w:val="24"/>
        </w:rPr>
        <w:t>Пасифик Интернешнл Хоспитал</w:t>
      </w:r>
      <w:r>
        <w:rPr>
          <w:rFonts w:ascii="Times New Roman" w:hAnsi="Times New Roman"/>
        </w:rPr>
        <w:t>» ознакомился и дал своё информированное добровольное согласие на указанное в нём медицинское вмешательство, а также расписался в настоящем документе в моём присутствии:</w:t>
      </w:r>
    </w:p>
    <w:p w:rsidR="0010713C" w:rsidRDefault="00BF11CB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</w:t>
      </w:r>
      <w:r>
        <w:rPr>
          <w:rFonts w:cstheme="minorHAnsi"/>
          <w:sz w:val="18"/>
          <w:szCs w:val="18"/>
        </w:rPr>
        <w:t>____________________________________________________________________________</w:t>
      </w:r>
    </w:p>
    <w:p w:rsidR="0010713C" w:rsidRDefault="00BF11CB">
      <w:p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(должность, ФИО врача)</w:t>
      </w:r>
    </w:p>
    <w:p w:rsidR="0010713C" w:rsidRDefault="00BF11CB">
      <w:p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______________________________________________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__________________________________</w:t>
      </w:r>
    </w:p>
    <w:p w:rsidR="0010713C" w:rsidRDefault="00BF11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(подпись Врача)                                                                                                                                     (дата)   </w:t>
      </w:r>
    </w:p>
    <w:sectPr w:rsidR="0010713C" w:rsidSect="0010713C">
      <w:headerReference w:type="default" r:id="rId8"/>
      <w:footerReference w:type="default" r:id="rId9"/>
      <w:pgSz w:w="11906" w:h="16838"/>
      <w:pgMar w:top="284" w:right="566" w:bottom="567" w:left="851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1CB" w:rsidRDefault="00BF11CB">
      <w:pPr>
        <w:spacing w:after="0" w:line="240" w:lineRule="auto"/>
      </w:pPr>
      <w:r>
        <w:separator/>
      </w:r>
    </w:p>
  </w:endnote>
  <w:endnote w:type="continuationSeparator" w:id="1">
    <w:p w:rsidR="00BF11CB" w:rsidRDefault="00BF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3C" w:rsidRDefault="00BF11CB">
    <w:pPr>
      <w:pStyle w:val="Footer"/>
      <w:rPr>
        <w:rFonts w:ascii="Times New Roman" w:hAnsi="Times New Roman" w:cs="Times New Roman"/>
        <w:color w:val="0070C0"/>
      </w:rPr>
    </w:pPr>
    <w:r>
      <w:rPr>
        <w:rFonts w:ascii="Times New Roman" w:hAnsi="Times New Roman" w:cs="Times New Roman"/>
        <w:color w:val="0070C0"/>
      </w:rPr>
      <w:t xml:space="preserve">                                                                 </w:t>
    </w:r>
  </w:p>
  <w:p w:rsidR="0010713C" w:rsidRDefault="0010713C">
    <w:pPr>
      <w:pStyle w:val="Footer"/>
      <w:rPr>
        <w:rFonts w:ascii="Times New Roman" w:hAnsi="Times New Roman" w:cs="Times New Roman"/>
        <w:color w:val="0070C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1CB" w:rsidRDefault="00BF11CB">
      <w:pPr>
        <w:spacing w:after="0" w:line="240" w:lineRule="auto"/>
      </w:pPr>
      <w:r>
        <w:separator/>
      </w:r>
    </w:p>
  </w:footnote>
  <w:footnote w:type="continuationSeparator" w:id="1">
    <w:p w:rsidR="00BF11CB" w:rsidRDefault="00BF1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3C" w:rsidRDefault="0010713C">
    <w:pPr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233"/>
    <w:multiLevelType w:val="hybridMultilevel"/>
    <w:tmpl w:val="4BCC4B3C"/>
    <w:lvl w:ilvl="0" w:tplc="89BEA2B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FB824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A10E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78658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1B8B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23C2C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10E6F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CD06F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B2235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4CE0766"/>
    <w:multiLevelType w:val="hybridMultilevel"/>
    <w:tmpl w:val="23F4A95A"/>
    <w:lvl w:ilvl="0" w:tplc="7B44455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AD073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C0418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9EB9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82A8B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3C29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ABA49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500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19A05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6E82F46"/>
    <w:multiLevelType w:val="hybridMultilevel"/>
    <w:tmpl w:val="AAE6E6A8"/>
    <w:lvl w:ilvl="0" w:tplc="61B0F71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DB8D5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54CA4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1026D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24A8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6149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5E410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89A05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4844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B47627E"/>
    <w:multiLevelType w:val="hybridMultilevel"/>
    <w:tmpl w:val="6972D86E"/>
    <w:lvl w:ilvl="0" w:tplc="7752E40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C04495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DD868B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D892D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AEC372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54ED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D56134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EB6A0C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F2C751C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641BA2"/>
    <w:multiLevelType w:val="hybridMultilevel"/>
    <w:tmpl w:val="BAB06A5C"/>
    <w:lvl w:ilvl="0" w:tplc="A6F226B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48409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E2A6E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DCA89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660F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920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CC82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E864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666E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BD17932"/>
    <w:multiLevelType w:val="hybridMultilevel"/>
    <w:tmpl w:val="6DE68AB2"/>
    <w:lvl w:ilvl="0" w:tplc="706C61E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E9A3A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B1AF9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CACDD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2EEBE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8B0EE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A6818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C9405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AEAD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C135C1D"/>
    <w:multiLevelType w:val="hybridMultilevel"/>
    <w:tmpl w:val="4308DCA2"/>
    <w:lvl w:ilvl="0" w:tplc="B546DC06">
      <w:start w:val="1"/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616C09B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25709540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/>
      </w:rPr>
    </w:lvl>
    <w:lvl w:ilvl="3" w:tplc="2DD0D0BA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/>
      </w:rPr>
    </w:lvl>
    <w:lvl w:ilvl="4" w:tplc="2A821314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/>
      </w:rPr>
    </w:lvl>
    <w:lvl w:ilvl="5" w:tplc="3CFC207C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/>
      </w:rPr>
    </w:lvl>
    <w:lvl w:ilvl="6" w:tplc="B142D190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/>
      </w:rPr>
    </w:lvl>
    <w:lvl w:ilvl="7" w:tplc="181C3CC4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/>
      </w:rPr>
    </w:lvl>
    <w:lvl w:ilvl="8" w:tplc="BD944CB4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/>
      </w:rPr>
    </w:lvl>
  </w:abstractNum>
  <w:abstractNum w:abstractNumId="7">
    <w:nsid w:val="0ED52C06"/>
    <w:multiLevelType w:val="hybridMultilevel"/>
    <w:tmpl w:val="5BB22B78"/>
    <w:lvl w:ilvl="0" w:tplc="068ECE30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F25E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F4266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152DE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1080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42028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AF610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DAC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FC866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B1101D3"/>
    <w:multiLevelType w:val="hybridMultilevel"/>
    <w:tmpl w:val="61A43CF8"/>
    <w:lvl w:ilvl="0" w:tplc="66A4204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7D48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BCAD1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7D4F8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44281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E4A4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AD8A5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3B463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5DA9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0F3329B"/>
    <w:multiLevelType w:val="hybridMultilevel"/>
    <w:tmpl w:val="3926CE06"/>
    <w:lvl w:ilvl="0" w:tplc="5EC04F2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4A69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F9E38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44099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B142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B2E0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382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82431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3AE23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34D02F5"/>
    <w:multiLevelType w:val="hybridMultilevel"/>
    <w:tmpl w:val="5CEAD538"/>
    <w:lvl w:ilvl="0" w:tplc="6EE2334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E429F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9329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F10C9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A3EB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A1E2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1E79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F2E97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DE451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41C7B1A"/>
    <w:multiLevelType w:val="hybridMultilevel"/>
    <w:tmpl w:val="CD5E1E50"/>
    <w:lvl w:ilvl="0" w:tplc="22904EF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22383C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88EC9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C749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A6E0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322B2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FA8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D8CD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C92E8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5E03CB3"/>
    <w:multiLevelType w:val="hybridMultilevel"/>
    <w:tmpl w:val="CB204422"/>
    <w:lvl w:ilvl="0" w:tplc="1F5ED02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740E2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7B66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5EEC3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C1602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486AE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4A890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B4474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1867D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01B388B"/>
    <w:multiLevelType w:val="multilevel"/>
    <w:tmpl w:val="BCF0DED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7C3020"/>
    <w:multiLevelType w:val="hybridMultilevel"/>
    <w:tmpl w:val="D6AC1E46"/>
    <w:lvl w:ilvl="0" w:tplc="EC76FAE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DFAAD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006A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844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22AA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624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16CAF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0EE7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0DE8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32D0D83"/>
    <w:multiLevelType w:val="hybridMultilevel"/>
    <w:tmpl w:val="3C26EF42"/>
    <w:lvl w:ilvl="0" w:tplc="69C0546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B187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3632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D16AD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958A0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8CE18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E18FA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4CE0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4F697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40662F4"/>
    <w:multiLevelType w:val="hybridMultilevel"/>
    <w:tmpl w:val="C90EA6AC"/>
    <w:lvl w:ilvl="0" w:tplc="BDAC0C6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116A4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AE842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CD859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BDCA1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8DEEC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8965E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9326F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6744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E4905CD"/>
    <w:multiLevelType w:val="hybridMultilevel"/>
    <w:tmpl w:val="6F7ED59C"/>
    <w:lvl w:ilvl="0" w:tplc="6812D9F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29D8B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C6013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C8482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3043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2D0D7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88449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5DA45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CB436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50157257"/>
    <w:multiLevelType w:val="hybridMultilevel"/>
    <w:tmpl w:val="9DEC1520"/>
    <w:lvl w:ilvl="0" w:tplc="EB5E113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C0293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E4AF5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85A28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EE4A4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8ECD9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19622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5A4B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16240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5268174B"/>
    <w:multiLevelType w:val="hybridMultilevel"/>
    <w:tmpl w:val="824AC182"/>
    <w:lvl w:ilvl="0" w:tplc="26026A7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BA2AB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E30E3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9A810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A6F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A36B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FC002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88DF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59C3E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E9B24D4"/>
    <w:multiLevelType w:val="hybridMultilevel"/>
    <w:tmpl w:val="48CAE84E"/>
    <w:lvl w:ilvl="0" w:tplc="B8901C3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EAEC9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C0675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5439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31CDB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CACE4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DCE48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C02BB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E0241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FC144DC"/>
    <w:multiLevelType w:val="hybridMultilevel"/>
    <w:tmpl w:val="C6146050"/>
    <w:lvl w:ilvl="0" w:tplc="53A4244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BFA8D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D324D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F300D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B6A2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274A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E1082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73A4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9AE26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2D12E28"/>
    <w:multiLevelType w:val="hybridMultilevel"/>
    <w:tmpl w:val="C62AE29E"/>
    <w:lvl w:ilvl="0" w:tplc="48681F8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0A4DA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FCFF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07EDE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B365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36683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A6E0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2D84C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A9842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636313D4"/>
    <w:multiLevelType w:val="hybridMultilevel"/>
    <w:tmpl w:val="D83633A4"/>
    <w:lvl w:ilvl="0" w:tplc="A72CBF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E26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4E404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B609F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DB42F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A20DE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FA0F0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80035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3A8DF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642700AB"/>
    <w:multiLevelType w:val="hybridMultilevel"/>
    <w:tmpl w:val="B7A6E262"/>
    <w:lvl w:ilvl="0" w:tplc="6EA8AD2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E9254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80EB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8FE21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84F5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0E46C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6C67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642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BEC59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4D22672"/>
    <w:multiLevelType w:val="hybridMultilevel"/>
    <w:tmpl w:val="3EA24A54"/>
    <w:lvl w:ilvl="0" w:tplc="0F662B1E">
      <w:start w:val="1"/>
      <w:numFmt w:val="decimal"/>
      <w:lvlText w:val="%1."/>
      <w:lvlJc w:val="left"/>
      <w:pPr>
        <w:ind w:left="720" w:hanging="360"/>
      </w:pPr>
    </w:lvl>
    <w:lvl w:ilvl="1" w:tplc="6D0CC6FE" w:tentative="1">
      <w:start w:val="1"/>
      <w:numFmt w:val="lowerLetter"/>
      <w:lvlText w:val="%2."/>
      <w:lvlJc w:val="left"/>
      <w:pPr>
        <w:ind w:left="1440" w:hanging="360"/>
      </w:pPr>
    </w:lvl>
    <w:lvl w:ilvl="2" w:tplc="A4F4C11C" w:tentative="1">
      <w:start w:val="1"/>
      <w:numFmt w:val="lowerRoman"/>
      <w:lvlText w:val="%3."/>
      <w:lvlJc w:val="right"/>
      <w:pPr>
        <w:ind w:left="2160" w:hanging="360"/>
      </w:pPr>
    </w:lvl>
    <w:lvl w:ilvl="3" w:tplc="C5E6C07C" w:tentative="1">
      <w:start w:val="1"/>
      <w:numFmt w:val="decimal"/>
      <w:lvlText w:val="%4."/>
      <w:lvlJc w:val="left"/>
      <w:pPr>
        <w:ind w:left="2880" w:hanging="360"/>
      </w:pPr>
    </w:lvl>
    <w:lvl w:ilvl="4" w:tplc="E22406F0" w:tentative="1">
      <w:start w:val="1"/>
      <w:numFmt w:val="lowerLetter"/>
      <w:lvlText w:val="%5."/>
      <w:lvlJc w:val="left"/>
      <w:pPr>
        <w:ind w:left="3600" w:hanging="360"/>
      </w:pPr>
    </w:lvl>
    <w:lvl w:ilvl="5" w:tplc="7D1AD5FA" w:tentative="1">
      <w:start w:val="1"/>
      <w:numFmt w:val="lowerRoman"/>
      <w:lvlText w:val="%6."/>
      <w:lvlJc w:val="right"/>
      <w:pPr>
        <w:ind w:left="4320" w:hanging="360"/>
      </w:pPr>
    </w:lvl>
    <w:lvl w:ilvl="6" w:tplc="54C0C0B2" w:tentative="1">
      <w:start w:val="1"/>
      <w:numFmt w:val="decimal"/>
      <w:lvlText w:val="%7."/>
      <w:lvlJc w:val="left"/>
      <w:pPr>
        <w:ind w:left="5040" w:hanging="360"/>
      </w:pPr>
    </w:lvl>
    <w:lvl w:ilvl="7" w:tplc="050844D6" w:tentative="1">
      <w:start w:val="1"/>
      <w:numFmt w:val="lowerLetter"/>
      <w:lvlText w:val="%8."/>
      <w:lvlJc w:val="left"/>
      <w:pPr>
        <w:ind w:left="5760" w:hanging="360"/>
      </w:pPr>
    </w:lvl>
    <w:lvl w:ilvl="8" w:tplc="42D0AB34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679B7D7D"/>
    <w:multiLevelType w:val="hybridMultilevel"/>
    <w:tmpl w:val="081A4102"/>
    <w:lvl w:ilvl="0" w:tplc="6AEAF0E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E727E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16ACA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E0E79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0E75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DA20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3A4E2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73428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B0C6E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709E2812"/>
    <w:multiLevelType w:val="hybridMultilevel"/>
    <w:tmpl w:val="F74CA4A4"/>
    <w:lvl w:ilvl="0" w:tplc="92CC02EA">
      <w:start w:val="1"/>
      <w:numFmt w:val="decimal"/>
      <w:lvlText w:val="%1."/>
      <w:lvlJc w:val="left"/>
      <w:pPr>
        <w:ind w:left="720" w:hanging="360"/>
      </w:pPr>
    </w:lvl>
    <w:lvl w:ilvl="1" w:tplc="258E19E4" w:tentative="1">
      <w:start w:val="1"/>
      <w:numFmt w:val="lowerLetter"/>
      <w:lvlText w:val="%2."/>
      <w:lvlJc w:val="left"/>
      <w:pPr>
        <w:ind w:left="1440" w:hanging="360"/>
      </w:pPr>
    </w:lvl>
    <w:lvl w:ilvl="2" w:tplc="A5B47CDA" w:tentative="1">
      <w:start w:val="1"/>
      <w:numFmt w:val="lowerRoman"/>
      <w:lvlText w:val="%3."/>
      <w:lvlJc w:val="right"/>
      <w:pPr>
        <w:ind w:left="2160" w:hanging="360"/>
      </w:pPr>
    </w:lvl>
    <w:lvl w:ilvl="3" w:tplc="314A447C" w:tentative="1">
      <w:start w:val="1"/>
      <w:numFmt w:val="decimal"/>
      <w:lvlText w:val="%4."/>
      <w:lvlJc w:val="left"/>
      <w:pPr>
        <w:ind w:left="2880" w:hanging="360"/>
      </w:pPr>
    </w:lvl>
    <w:lvl w:ilvl="4" w:tplc="C79AFA2E" w:tentative="1">
      <w:start w:val="1"/>
      <w:numFmt w:val="lowerLetter"/>
      <w:lvlText w:val="%5."/>
      <w:lvlJc w:val="left"/>
      <w:pPr>
        <w:ind w:left="3600" w:hanging="360"/>
      </w:pPr>
    </w:lvl>
    <w:lvl w:ilvl="5" w:tplc="795E897C" w:tentative="1">
      <w:start w:val="1"/>
      <w:numFmt w:val="lowerRoman"/>
      <w:lvlText w:val="%6."/>
      <w:lvlJc w:val="right"/>
      <w:pPr>
        <w:ind w:left="4320" w:hanging="360"/>
      </w:pPr>
    </w:lvl>
    <w:lvl w:ilvl="6" w:tplc="C848E56C" w:tentative="1">
      <w:start w:val="1"/>
      <w:numFmt w:val="decimal"/>
      <w:lvlText w:val="%7."/>
      <w:lvlJc w:val="left"/>
      <w:pPr>
        <w:ind w:left="5040" w:hanging="360"/>
      </w:pPr>
    </w:lvl>
    <w:lvl w:ilvl="7" w:tplc="0FF81148" w:tentative="1">
      <w:start w:val="1"/>
      <w:numFmt w:val="lowerLetter"/>
      <w:lvlText w:val="%8."/>
      <w:lvlJc w:val="left"/>
      <w:pPr>
        <w:ind w:left="5760" w:hanging="360"/>
      </w:pPr>
    </w:lvl>
    <w:lvl w:ilvl="8" w:tplc="58FE6FCC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8">
    <w:nsid w:val="768937DD"/>
    <w:multiLevelType w:val="hybridMultilevel"/>
    <w:tmpl w:val="BC966DC6"/>
    <w:lvl w:ilvl="0" w:tplc="E682B8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FAC6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378F1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FDA2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F780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9E8B6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212A3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592BF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9AE1C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76E09E6"/>
    <w:multiLevelType w:val="hybridMultilevel"/>
    <w:tmpl w:val="C25E2F22"/>
    <w:lvl w:ilvl="0" w:tplc="9078DD3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E12D8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6783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6AB0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CD6A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1AC5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F8015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AAADF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91C9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77C64AD8"/>
    <w:multiLevelType w:val="hybridMultilevel"/>
    <w:tmpl w:val="F328D374"/>
    <w:lvl w:ilvl="0" w:tplc="93E09B8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CB44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564E1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17A6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6AEB0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E545E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D9EA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BA627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AEE3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7EE601B9"/>
    <w:multiLevelType w:val="hybridMultilevel"/>
    <w:tmpl w:val="97BEC0EC"/>
    <w:lvl w:ilvl="0" w:tplc="ADE6E072">
      <w:start w:val="1"/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2D78A3A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97E490F2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/>
      </w:rPr>
    </w:lvl>
    <w:lvl w:ilvl="3" w:tplc="FEA25490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/>
      </w:rPr>
    </w:lvl>
    <w:lvl w:ilvl="4" w:tplc="A564746C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/>
      </w:rPr>
    </w:lvl>
    <w:lvl w:ilvl="5" w:tplc="EBE8D630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/>
      </w:rPr>
    </w:lvl>
    <w:lvl w:ilvl="6" w:tplc="A5D451E4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/>
      </w:rPr>
    </w:lvl>
    <w:lvl w:ilvl="7" w:tplc="2E2CC9A6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/>
      </w:rPr>
    </w:lvl>
    <w:lvl w:ilvl="8" w:tplc="729A0B6E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/>
      </w:rPr>
    </w:lvl>
  </w:abstractNum>
  <w:abstractNum w:abstractNumId="32">
    <w:nsid w:val="7F412B82"/>
    <w:multiLevelType w:val="hybridMultilevel"/>
    <w:tmpl w:val="B3AEA4E8"/>
    <w:lvl w:ilvl="0" w:tplc="F94A48A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640D6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C1E9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621D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2744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200E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50AC8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5CF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5C47C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3"/>
    <w:lvlOverride w:ilvl="0">
      <w:lvl w:ilvl="0" w:tentative="1">
        <w:numFmt w:val="bullet"/>
        <w:lvlText w:val="·"/>
        <w:lvlJc w:val="left"/>
      </w:lvl>
    </w:lvlOverride>
  </w:num>
  <w:num w:numId="3">
    <w:abstractNumId w:val="6"/>
  </w:num>
  <w:num w:numId="4">
    <w:abstractNumId w:val="20"/>
  </w:num>
  <w:num w:numId="5">
    <w:abstractNumId w:val="31"/>
  </w:num>
  <w:num w:numId="6">
    <w:abstractNumId w:val="32"/>
  </w:num>
  <w:num w:numId="7">
    <w:abstractNumId w:val="19"/>
  </w:num>
  <w:num w:numId="8">
    <w:abstractNumId w:val="15"/>
  </w:num>
  <w:num w:numId="9">
    <w:abstractNumId w:val="22"/>
  </w:num>
  <w:num w:numId="10">
    <w:abstractNumId w:val="21"/>
  </w:num>
  <w:num w:numId="11">
    <w:abstractNumId w:val="5"/>
  </w:num>
  <w:num w:numId="12">
    <w:abstractNumId w:val="0"/>
  </w:num>
  <w:num w:numId="13">
    <w:abstractNumId w:val="16"/>
  </w:num>
  <w:num w:numId="14">
    <w:abstractNumId w:val="7"/>
  </w:num>
  <w:num w:numId="15">
    <w:abstractNumId w:val="23"/>
  </w:num>
  <w:num w:numId="16">
    <w:abstractNumId w:val="28"/>
  </w:num>
  <w:num w:numId="17">
    <w:abstractNumId w:val="10"/>
  </w:num>
  <w:num w:numId="18">
    <w:abstractNumId w:val="8"/>
  </w:num>
  <w:num w:numId="19">
    <w:abstractNumId w:val="29"/>
  </w:num>
  <w:num w:numId="20">
    <w:abstractNumId w:val="30"/>
  </w:num>
  <w:num w:numId="21">
    <w:abstractNumId w:val="18"/>
  </w:num>
  <w:num w:numId="22">
    <w:abstractNumId w:val="25"/>
  </w:num>
  <w:num w:numId="23">
    <w:abstractNumId w:val="14"/>
  </w:num>
  <w:num w:numId="24">
    <w:abstractNumId w:val="26"/>
  </w:num>
  <w:num w:numId="25">
    <w:abstractNumId w:val="11"/>
  </w:num>
  <w:num w:numId="26">
    <w:abstractNumId w:val="17"/>
  </w:num>
  <w:num w:numId="27">
    <w:abstractNumId w:val="27"/>
  </w:num>
  <w:num w:numId="28">
    <w:abstractNumId w:val="9"/>
  </w:num>
  <w:num w:numId="29">
    <w:abstractNumId w:val="12"/>
  </w:num>
  <w:num w:numId="30">
    <w:abstractNumId w:val="24"/>
  </w:num>
  <w:num w:numId="31">
    <w:abstractNumId w:val="1"/>
  </w:num>
  <w:num w:numId="32">
    <w:abstractNumId w:val="4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24136"/>
    <w:rsid w:val="00006406"/>
    <w:rsid w:val="00042C04"/>
    <w:rsid w:val="00051B64"/>
    <w:rsid w:val="00056079"/>
    <w:rsid w:val="000675CD"/>
    <w:rsid w:val="000E2662"/>
    <w:rsid w:val="0010713C"/>
    <w:rsid w:val="001110F7"/>
    <w:rsid w:val="00125C10"/>
    <w:rsid w:val="0012672C"/>
    <w:rsid w:val="00135BD0"/>
    <w:rsid w:val="00144B55"/>
    <w:rsid w:val="0014562E"/>
    <w:rsid w:val="00152BD3"/>
    <w:rsid w:val="00180D4E"/>
    <w:rsid w:val="001972D1"/>
    <w:rsid w:val="001B6F32"/>
    <w:rsid w:val="0021415B"/>
    <w:rsid w:val="00220A96"/>
    <w:rsid w:val="002661E3"/>
    <w:rsid w:val="00274FBE"/>
    <w:rsid w:val="00277E45"/>
    <w:rsid w:val="002B3A0C"/>
    <w:rsid w:val="002B4302"/>
    <w:rsid w:val="002C5C8A"/>
    <w:rsid w:val="002E0043"/>
    <w:rsid w:val="002E56C4"/>
    <w:rsid w:val="00331B77"/>
    <w:rsid w:val="00332CC2"/>
    <w:rsid w:val="00354BE2"/>
    <w:rsid w:val="003554AC"/>
    <w:rsid w:val="003B1A6A"/>
    <w:rsid w:val="003C1E9C"/>
    <w:rsid w:val="003D699C"/>
    <w:rsid w:val="0041197D"/>
    <w:rsid w:val="00424136"/>
    <w:rsid w:val="00427FF4"/>
    <w:rsid w:val="00434AF7"/>
    <w:rsid w:val="00436FE0"/>
    <w:rsid w:val="0049420B"/>
    <w:rsid w:val="004D0669"/>
    <w:rsid w:val="004F0019"/>
    <w:rsid w:val="00523324"/>
    <w:rsid w:val="005300C6"/>
    <w:rsid w:val="00575F96"/>
    <w:rsid w:val="005934C0"/>
    <w:rsid w:val="005972C9"/>
    <w:rsid w:val="00597879"/>
    <w:rsid w:val="00597B9E"/>
    <w:rsid w:val="005A0AE1"/>
    <w:rsid w:val="005D2FD8"/>
    <w:rsid w:val="005E6E3C"/>
    <w:rsid w:val="005E6F42"/>
    <w:rsid w:val="0060165B"/>
    <w:rsid w:val="00694C20"/>
    <w:rsid w:val="006B4C0D"/>
    <w:rsid w:val="006F507A"/>
    <w:rsid w:val="007108BA"/>
    <w:rsid w:val="00722F81"/>
    <w:rsid w:val="0073497A"/>
    <w:rsid w:val="00796B26"/>
    <w:rsid w:val="007C68E8"/>
    <w:rsid w:val="007E34EA"/>
    <w:rsid w:val="00802345"/>
    <w:rsid w:val="00830B30"/>
    <w:rsid w:val="00856C0F"/>
    <w:rsid w:val="00883A75"/>
    <w:rsid w:val="008A1E6E"/>
    <w:rsid w:val="008B4EB2"/>
    <w:rsid w:val="00952EB6"/>
    <w:rsid w:val="009F5B50"/>
    <w:rsid w:val="009F720D"/>
    <w:rsid w:val="00A006B5"/>
    <w:rsid w:val="00A02DEB"/>
    <w:rsid w:val="00A10CAC"/>
    <w:rsid w:val="00A14FF8"/>
    <w:rsid w:val="00A15E12"/>
    <w:rsid w:val="00A748C2"/>
    <w:rsid w:val="00A83083"/>
    <w:rsid w:val="00A876AA"/>
    <w:rsid w:val="00A93412"/>
    <w:rsid w:val="00AC5ECE"/>
    <w:rsid w:val="00AD32C5"/>
    <w:rsid w:val="00B00EFB"/>
    <w:rsid w:val="00B11DA1"/>
    <w:rsid w:val="00B142FA"/>
    <w:rsid w:val="00B370A1"/>
    <w:rsid w:val="00B87777"/>
    <w:rsid w:val="00BF11CB"/>
    <w:rsid w:val="00C03ED5"/>
    <w:rsid w:val="00C04EC3"/>
    <w:rsid w:val="00C21344"/>
    <w:rsid w:val="00C21994"/>
    <w:rsid w:val="00CA7174"/>
    <w:rsid w:val="00CD00C0"/>
    <w:rsid w:val="00CF13A4"/>
    <w:rsid w:val="00D031CC"/>
    <w:rsid w:val="00D97786"/>
    <w:rsid w:val="00E415E6"/>
    <w:rsid w:val="00E750E2"/>
    <w:rsid w:val="00E862CD"/>
    <w:rsid w:val="00EB591B"/>
    <w:rsid w:val="00EF203E"/>
    <w:rsid w:val="00F15D11"/>
    <w:rsid w:val="00F2201E"/>
    <w:rsid w:val="00F3452B"/>
    <w:rsid w:val="00F43EB4"/>
    <w:rsid w:val="00F60D77"/>
    <w:rsid w:val="00F73587"/>
    <w:rsid w:val="00FC760B"/>
    <w:rsid w:val="00FD5113"/>
    <w:rsid w:val="00FF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" type="connector" idref="#B1DD4213-26F9-93C0-F1F81EBE65AE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107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1"/>
    <w:uiPriority w:val="9"/>
    <w:qFormat/>
    <w:rsid w:val="0010713C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link w:val="2"/>
    <w:uiPriority w:val="9"/>
    <w:semiHidden/>
    <w:unhideWhenUsed/>
    <w:qFormat/>
    <w:rsid w:val="0010713C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link w:val="3"/>
    <w:uiPriority w:val="9"/>
    <w:semiHidden/>
    <w:unhideWhenUsed/>
    <w:qFormat/>
    <w:rsid w:val="0010713C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link w:val="4"/>
    <w:uiPriority w:val="9"/>
    <w:semiHidden/>
    <w:unhideWhenUsed/>
    <w:qFormat/>
    <w:rsid w:val="0010713C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5">
    <w:name w:val="Heading 5"/>
    <w:link w:val="5"/>
    <w:uiPriority w:val="9"/>
    <w:semiHidden/>
    <w:unhideWhenUsed/>
    <w:qFormat/>
    <w:rsid w:val="0010713C"/>
    <w:pPr>
      <w:keepNext/>
      <w:keepLines/>
      <w:spacing w:before="200" w:after="0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ing6">
    <w:name w:val="Heading 6"/>
    <w:link w:val="6"/>
    <w:uiPriority w:val="9"/>
    <w:semiHidden/>
    <w:unhideWhenUsed/>
    <w:qFormat/>
    <w:rsid w:val="0010713C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Heading7">
    <w:name w:val="Heading 7"/>
    <w:link w:val="7"/>
    <w:uiPriority w:val="9"/>
    <w:semiHidden/>
    <w:unhideWhenUsed/>
    <w:qFormat/>
    <w:rsid w:val="0010713C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8"/>
    <w:uiPriority w:val="9"/>
    <w:semiHidden/>
    <w:unhideWhenUsed/>
    <w:qFormat/>
    <w:rsid w:val="0010713C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9"/>
    <w:uiPriority w:val="9"/>
    <w:semiHidden/>
    <w:unhideWhenUsed/>
    <w:qFormat/>
    <w:rsid w:val="0010713C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sid w:val="001071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1071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10713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10713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10713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sid w:val="0010713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sid w:val="001071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10713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1071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10713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10713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10713C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10713C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/>
    <w:rsid w:val="0010713C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10713C"/>
    <w:rPr>
      <w:sz w:val="20"/>
      <w:szCs w:val="20"/>
    </w:rPr>
  </w:style>
  <w:style w:type="character" w:customStyle="1" w:styleId="PlainTextChar">
    <w:name w:val="Plain Text Char"/>
    <w:uiPriority w:val="99"/>
    <w:rsid w:val="0010713C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rsid w:val="0010713C"/>
    <w:pPr>
      <w:spacing w:after="0" w:line="240" w:lineRule="auto"/>
    </w:pPr>
  </w:style>
  <w:style w:type="character" w:customStyle="1" w:styleId="1">
    <w:name w:val="Заголовок 1 Знак"/>
    <w:link w:val="Heading1"/>
    <w:uiPriority w:val="9"/>
    <w:rsid w:val="001071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Заголовок 2 Знак"/>
    <w:link w:val="Heading2"/>
    <w:uiPriority w:val="9"/>
    <w:rsid w:val="001071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">
    <w:name w:val="Заголовок 3 Знак"/>
    <w:link w:val="Heading3"/>
    <w:uiPriority w:val="9"/>
    <w:rsid w:val="0010713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">
    <w:name w:val="Заголовок 4 Знак"/>
    <w:link w:val="Heading4"/>
    <w:uiPriority w:val="9"/>
    <w:rsid w:val="0010713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">
    <w:name w:val="Заголовок 5 Знак"/>
    <w:link w:val="Heading5"/>
    <w:uiPriority w:val="9"/>
    <w:rsid w:val="0010713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">
    <w:name w:val="Заголовок 6 Знак"/>
    <w:link w:val="Heading6"/>
    <w:uiPriority w:val="9"/>
    <w:rsid w:val="0010713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">
    <w:name w:val="Заголовок 7 Знак"/>
    <w:link w:val="Heading7"/>
    <w:uiPriority w:val="9"/>
    <w:rsid w:val="001071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link w:val="Heading8"/>
    <w:uiPriority w:val="9"/>
    <w:rsid w:val="0010713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">
    <w:name w:val="Заголовок 9 Знак"/>
    <w:link w:val="Heading9"/>
    <w:uiPriority w:val="9"/>
    <w:rsid w:val="001071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10713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10713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10713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0713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10713C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10713C"/>
    <w:rPr>
      <w:i/>
      <w:iCs/>
    </w:rPr>
  </w:style>
  <w:style w:type="character" w:styleId="aa">
    <w:name w:val="Intense Emphasis"/>
    <w:uiPriority w:val="21"/>
    <w:qFormat/>
    <w:rsid w:val="0010713C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10713C"/>
    <w:rPr>
      <w:b/>
      <w:bCs/>
    </w:rPr>
  </w:style>
  <w:style w:type="paragraph" w:styleId="20">
    <w:name w:val="Quote"/>
    <w:link w:val="21"/>
    <w:uiPriority w:val="29"/>
    <w:qFormat/>
    <w:rsid w:val="0010713C"/>
    <w:rPr>
      <w:i/>
      <w:iCs/>
      <w:color w:val="000000" w:themeColor="text1"/>
    </w:rPr>
  </w:style>
  <w:style w:type="character" w:customStyle="1" w:styleId="21">
    <w:name w:val="Цитата 2 Знак"/>
    <w:link w:val="20"/>
    <w:uiPriority w:val="29"/>
    <w:rsid w:val="0010713C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10713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sid w:val="0010713C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10713C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10713C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10713C"/>
    <w:rPr>
      <w:b/>
      <w:bCs/>
      <w:smallCaps/>
      <w:spacing w:val="5"/>
    </w:rPr>
  </w:style>
  <w:style w:type="paragraph" w:customStyle="1" w:styleId="Footnotetext">
    <w:name w:val="Footnote text"/>
    <w:link w:val="af1"/>
    <w:uiPriority w:val="99"/>
    <w:semiHidden/>
    <w:unhideWhenUsed/>
    <w:rsid w:val="0010713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Footnotetext"/>
    <w:uiPriority w:val="99"/>
    <w:semiHidden/>
    <w:rsid w:val="0010713C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10713C"/>
    <w:rPr>
      <w:vertAlign w:val="superscript"/>
    </w:rPr>
  </w:style>
  <w:style w:type="paragraph" w:customStyle="1" w:styleId="Endnotetext">
    <w:name w:val="Endnote text"/>
    <w:link w:val="af2"/>
    <w:uiPriority w:val="99"/>
    <w:semiHidden/>
    <w:unhideWhenUsed/>
    <w:rsid w:val="0010713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Endnotetext"/>
    <w:uiPriority w:val="99"/>
    <w:semiHidden/>
    <w:rsid w:val="0010713C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10713C"/>
    <w:rPr>
      <w:vertAlign w:val="superscript"/>
    </w:rPr>
  </w:style>
  <w:style w:type="character" w:styleId="af3">
    <w:name w:val="Hyperlink"/>
    <w:uiPriority w:val="99"/>
    <w:unhideWhenUsed/>
    <w:rsid w:val="0010713C"/>
    <w:rPr>
      <w:color w:val="0563C1" w:themeColor="hyperlink"/>
      <w:u w:val="single"/>
    </w:rPr>
  </w:style>
  <w:style w:type="paragraph" w:styleId="af4">
    <w:name w:val="Plain Text"/>
    <w:link w:val="af5"/>
    <w:uiPriority w:val="99"/>
    <w:semiHidden/>
    <w:unhideWhenUsed/>
    <w:rsid w:val="0010713C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sid w:val="0010713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10713C"/>
  </w:style>
  <w:style w:type="character" w:customStyle="1" w:styleId="FooterChar">
    <w:name w:val="Footer Char"/>
    <w:uiPriority w:val="99"/>
    <w:rsid w:val="0010713C"/>
  </w:style>
  <w:style w:type="paragraph" w:customStyle="1" w:styleId="Caption">
    <w:name w:val="Caption"/>
    <w:uiPriority w:val="35"/>
    <w:unhideWhenUsed/>
    <w:qFormat/>
    <w:rsid w:val="001071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Header">
    <w:name w:val="Header"/>
    <w:basedOn w:val="a"/>
    <w:link w:val="af6"/>
    <w:uiPriority w:val="99"/>
    <w:unhideWhenUsed/>
    <w:rsid w:val="0010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Header"/>
    <w:uiPriority w:val="99"/>
    <w:rsid w:val="0010713C"/>
  </w:style>
  <w:style w:type="paragraph" w:customStyle="1" w:styleId="Footer">
    <w:name w:val="Footer"/>
    <w:basedOn w:val="a"/>
    <w:link w:val="af7"/>
    <w:uiPriority w:val="99"/>
    <w:unhideWhenUsed/>
    <w:rsid w:val="0010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Footer"/>
    <w:uiPriority w:val="99"/>
    <w:rsid w:val="0010713C"/>
  </w:style>
  <w:style w:type="paragraph" w:styleId="af8">
    <w:name w:val="List Paragraph"/>
    <w:basedOn w:val="a"/>
    <w:uiPriority w:val="34"/>
    <w:qFormat/>
    <w:rsid w:val="0010713C"/>
    <w:pPr>
      <w:ind w:left="720"/>
      <w:contextualSpacing/>
    </w:pPr>
  </w:style>
  <w:style w:type="table" w:styleId="af9">
    <w:name w:val="Table Grid"/>
    <w:basedOn w:val="a1"/>
    <w:uiPriority w:val="39"/>
    <w:rsid w:val="00107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">
    <w:name w:val="Annotation reference"/>
    <w:basedOn w:val="a0"/>
    <w:uiPriority w:val="99"/>
    <w:semiHidden/>
    <w:unhideWhenUsed/>
    <w:rsid w:val="0010713C"/>
    <w:rPr>
      <w:sz w:val="16"/>
      <w:szCs w:val="16"/>
    </w:rPr>
  </w:style>
  <w:style w:type="paragraph" w:customStyle="1" w:styleId="Annotationtext">
    <w:name w:val="Annotation text"/>
    <w:basedOn w:val="a"/>
    <w:link w:val="afa"/>
    <w:uiPriority w:val="99"/>
    <w:semiHidden/>
    <w:unhideWhenUsed/>
    <w:rsid w:val="0010713C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nnotationtext"/>
    <w:uiPriority w:val="99"/>
    <w:semiHidden/>
    <w:rsid w:val="0010713C"/>
    <w:rPr>
      <w:sz w:val="20"/>
      <w:szCs w:val="20"/>
    </w:rPr>
  </w:style>
  <w:style w:type="paragraph" w:customStyle="1" w:styleId="Annotationsubject">
    <w:name w:val="Annotation subject"/>
    <w:basedOn w:val="Annotationtext"/>
    <w:next w:val="Annotationtext"/>
    <w:link w:val="afb"/>
    <w:uiPriority w:val="99"/>
    <w:semiHidden/>
    <w:unhideWhenUsed/>
    <w:rsid w:val="0010713C"/>
    <w:rPr>
      <w:b/>
      <w:bCs/>
    </w:rPr>
  </w:style>
  <w:style w:type="character" w:customStyle="1" w:styleId="afb">
    <w:name w:val="Тема примечания Знак"/>
    <w:basedOn w:val="afa"/>
    <w:link w:val="Annotationsubject"/>
    <w:uiPriority w:val="99"/>
    <w:semiHidden/>
    <w:rsid w:val="0010713C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107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107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0873E-EA7C-43B7-A04F-325E6108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v</dc:creator>
  <cp:lastModifiedBy>Суханова Анна</cp:lastModifiedBy>
  <cp:revision>2</cp:revision>
  <dcterms:created xsi:type="dcterms:W3CDTF">2025-07-06T17:31:00Z</dcterms:created>
  <dcterms:modified xsi:type="dcterms:W3CDTF">2025-07-06T17:31:00Z</dcterms:modified>
</cp:coreProperties>
</file>