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B3" w:rsidRDefault="00C71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B3" w:rsidRDefault="00C714B3">
      <w:pPr>
        <w:pStyle w:val="afb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C714B3" w:rsidRDefault="00BC0C08">
      <w:pPr>
        <w:pStyle w:val="afb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BC0C08">
        <w:rPr>
          <w:rFonts w:ascii="Times New Roman" w:hAnsi="Times New Roman" w:cs="Times New Roman"/>
          <w:i/>
          <w:iCs/>
          <w:noProof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80D4609-8CC7-60A4-331B04638411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8A0428">
        <w:rPr>
          <w:rFonts w:ascii="Times New Roman" w:hAnsi="Times New Roman" w:cs="Times New Roman"/>
          <w:i/>
          <w:iCs/>
        </w:rPr>
        <w:t>БЛАНК ОРГАНИЗАЦИИ</w:t>
      </w:r>
    </w:p>
    <w:p w:rsidR="00C714B3" w:rsidRDefault="00C71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4B3" w:rsidRDefault="008A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  <w:r w:rsidR="00912848">
        <w:rPr>
          <w:rFonts w:ascii="Times New Roman" w:hAnsi="Times New Roman" w:cs="Times New Roman"/>
          <w:b/>
          <w:sz w:val="24"/>
          <w:szCs w:val="24"/>
        </w:rPr>
        <w:t>:</w:t>
      </w:r>
    </w:p>
    <w:p w:rsidR="00C714B3" w:rsidRDefault="008A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маммопластика</w:t>
      </w:r>
    </w:p>
    <w:p w:rsidR="00C714B3" w:rsidRDefault="00C71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4B3" w:rsidRDefault="008A04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C714B3" w:rsidRDefault="008A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C714B3" w:rsidRDefault="00C7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B3" w:rsidRDefault="008A04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недееспособныхграждан:</w:t>
      </w:r>
    </w:p>
    <w:p w:rsidR="00C714B3" w:rsidRDefault="008A04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___________________________________________(ФИО), паспорт: ______________________, выдан:_________________________________________________________________________________,</w:t>
      </w:r>
    </w:p>
    <w:p w:rsidR="00C714B3" w:rsidRDefault="008A04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C714B3" w:rsidRDefault="008A04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(опекун, попечитель) </w:t>
      </w:r>
    </w:p>
    <w:p w:rsidR="00C714B3" w:rsidRDefault="008A04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C714B3" w:rsidRDefault="008A04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(ФИО недееспособного гражданина – полностью, год рождения)</w:t>
      </w:r>
    </w:p>
    <w:p w:rsidR="00912848" w:rsidRDefault="008A0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21.11.2011г. № 323-ФЗ «Об основах охраны здоровья граждан 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подопечному следующего медицинского вмешательства: маммопластика </w:t>
      </w:r>
      <w:r w:rsidR="00912848">
        <w:rPr>
          <w:rFonts w:ascii="Times New Roman" w:hAnsi="Times New Roman" w:cs="Times New Roman"/>
          <w:color w:val="000000" w:themeColor="text1"/>
          <w:sz w:val="24"/>
          <w:szCs w:val="24"/>
        </w:rPr>
        <w:t>молочных желез/ы: _______________________________________________________________________________________</w:t>
      </w:r>
    </w:p>
    <w:p w:rsidR="00C714B3" w:rsidRDefault="008A04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проинформировали о потенциальных рисках и осложнениях анестезии.  </w:t>
      </w:r>
    </w:p>
    <w:p w:rsidR="00C714B3" w:rsidRDefault="008A0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8239FE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</w:t>
      </w:r>
      <w:r>
        <w:rPr>
          <w:rFonts w:ascii="Times New Roman" w:hAnsi="Times New Roman" w:cs="Times New Roman"/>
          <w:sz w:val="24"/>
          <w:szCs w:val="24"/>
        </w:rPr>
        <w:t>едицинской деятельности № ЛО-________________от ______________ г., по адресу: г.__________________________________________ (далее - Клиника).</w:t>
      </w:r>
    </w:p>
    <w:p w:rsidR="00C714B3" w:rsidRDefault="008A0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</w:t>
      </w:r>
      <w:r>
        <w:rPr>
          <w:rFonts w:ascii="Times New Roman" w:hAnsi="Times New Roman" w:cs="Times New Roman"/>
          <w:sz w:val="24"/>
          <w:szCs w:val="24"/>
        </w:rPr>
        <w:t>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14B3" w:rsidRDefault="00C714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714B3" w:rsidRDefault="008A0428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вмешательству.</w:t>
      </w:r>
    </w:p>
    <w:p w:rsidR="00C714B3" w:rsidRDefault="00C714B3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технологии.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Маммопластиа - операция, направленная на коррекцию формы, положения, объема молочных 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лез.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Подготовка к процедуре.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пройти обязательный перечень предоперационных обследований, который включает следующие: флюорография; лабораторные анализы крови и мочи (общий и биохимический, на ВИЧ, вирусные гепатиты, сифилис); установление группы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крови и резус-фактора; электрокардиограмма; исследование свертываемости крови; УЗ-исследование молочных желез; осмотр гинеколога, забор мазков на цитологию и флору.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2 недели до процедуры прекращается прием препаратов, разжижающих кровь (аспирин и други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е), оральных контрацептивов, витамина Е. Примерно за 12 часов до процедуры рекомендуется отказаться от пищи и воды.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подозрения на наличие отклонений: </w:t>
      </w:r>
    </w:p>
    <w:p w:rsidR="00C714B3" w:rsidRDefault="008A042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значительное увеличение молочных желез без изменения локализации и строения;</w:t>
      </w:r>
    </w:p>
    <w:p w:rsidR="00C714B3" w:rsidRDefault="008A042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птоз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грудного вскармливания, похудения, в результате возрастных изменений;</w:t>
      </w:r>
    </w:p>
    <w:p w:rsidR="00C714B3" w:rsidRDefault="008A042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значительное уменьшение молочных желез в результате дистрофических процессов уплотнения органов после лактации;</w:t>
      </w:r>
    </w:p>
    <w:p w:rsidR="00C714B3" w:rsidRDefault="008A042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гинекомастия у мужчин;</w:t>
      </w:r>
    </w:p>
    <w:p w:rsidR="00C714B3" w:rsidRDefault="008A042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асимметрия желез после мастэктомии (при раке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груди);</w:t>
      </w:r>
    </w:p>
    <w:p w:rsidR="00C714B3" w:rsidRDefault="008A0428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эстетическая необходимость (устранение косметических несовершенств, получение желаемых форм и размера груди).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Методы медицинской процедуры: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хирургический.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достаточно одной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устранение косметических и эстетических дефектов.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 аналогичные не предусмотрены.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 врачом, что данная медицинская усл</w:t>
      </w:r>
      <w:r>
        <w:rPr>
          <w:rFonts w:ascii="Times New Roman" w:hAnsi="Times New Roman" w:cs="Times New Roman"/>
          <w:sz w:val="24"/>
          <w:szCs w:val="24"/>
        </w:rPr>
        <w:t xml:space="preserve">уга </w:t>
      </w:r>
      <w:r w:rsidR="00912848">
        <w:rPr>
          <w:rFonts w:ascii="Times New Roman" w:hAnsi="Times New Roman" w:cs="Times New Roman"/>
          <w:sz w:val="24"/>
          <w:szCs w:val="24"/>
        </w:rPr>
        <w:t>в ООО «</w:t>
      </w:r>
      <w:r w:rsidR="008239FE">
        <w:rPr>
          <w:rFonts w:ascii="Times New Roman" w:hAnsi="Times New Roman"/>
          <w:sz w:val="24"/>
          <w:szCs w:val="24"/>
        </w:rPr>
        <w:t>Пасифик Интернешнл Хоспитал</w:t>
      </w:r>
      <w:r w:rsidR="00912848">
        <w:rPr>
          <w:rFonts w:ascii="Times New Roman" w:hAnsi="Times New Roman" w:cs="Times New Roman"/>
          <w:sz w:val="24"/>
          <w:szCs w:val="24"/>
        </w:rPr>
        <w:t xml:space="preserve">» будет оказана на платной основе.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</w:t>
      </w:r>
      <w:r>
        <w:rPr>
          <w:rFonts w:ascii="Times New Roman" w:hAnsi="Times New Roman" w:cs="Times New Roman"/>
          <w:sz w:val="24"/>
          <w:szCs w:val="24"/>
        </w:rPr>
        <w:t xml:space="preserve">являются нижеперечисленные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состояния пациента, и я обязуюсь предоставить максимально точные данные, которые мне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известны: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хронические заболевания (обострение);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возраст до 18 лет;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психические расстройства;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онкология;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период лактации;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острые инфекции;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ВИЧ, Гепатит В, С;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диабет;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варикоз;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ожирение;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ревматизм;</w:t>
      </w:r>
    </w:p>
    <w:p w:rsidR="00C714B3" w:rsidRDefault="008A0428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волчанка.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врачом методики проведения вмешательства.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могут повлечь осложнения и привести к дополнительным хирургическим, лечебным, диагностическим  процедурам, что может потребова</w:t>
      </w:r>
      <w:r>
        <w:rPr>
          <w:rFonts w:ascii="Times New Roman" w:hAnsi="Times New Roman" w:cs="Times New Roman"/>
          <w:sz w:val="24"/>
          <w:szCs w:val="24"/>
        </w:rPr>
        <w:t>ть денежных и временных затрат, возможна временная нетрудоспособность, и врач/клиника не несет ответственности в случае возникновения осложнений, если я не сообщил(а) или не знал(а) о противопоказаниях, но дал(а) свое согласие на проведение мне/моему подоп</w:t>
      </w:r>
      <w:r>
        <w:rPr>
          <w:rFonts w:ascii="Times New Roman" w:hAnsi="Times New Roman" w:cs="Times New Roman"/>
          <w:sz w:val="24"/>
          <w:szCs w:val="24"/>
        </w:rPr>
        <w:t>ечному данного медицинского вмешательства.</w:t>
      </w:r>
    </w:p>
    <w:p w:rsidR="00C714B3" w:rsidRDefault="00C71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4B3" w:rsidRDefault="008A04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C714B3" w:rsidRDefault="00C714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доступной форме разъяснено, и я понимаю, что существует возможность побочных эффектов или серьезных осложнений.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приведенным ниже перечнем побочных эффек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тов, длительность которых зависит от индивидуальной реакции организма.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возможны следующие побочные реакции: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нагноение в области вставок;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серозной жидкости в области вставок;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инфекция;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сбои в работе молочных желез;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функционирования молочной железы;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разрыв вставки и протекание геля в полость груди;</w:t>
      </w:r>
    </w:p>
    <w:p w:rsidR="00C714B3" w:rsidRDefault="008A0428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текстуры тканей (рубцевание).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недостатков операции по уменьшению груди можно отметить вероятность снижения чувствительности сосков и иногда небольших участков </w:t>
      </w:r>
      <w:r>
        <w:rPr>
          <w:rFonts w:ascii="Times New Roman" w:hAnsi="Times New Roman" w:cs="Times New Roman"/>
          <w:sz w:val="24"/>
          <w:szCs w:val="24"/>
        </w:rPr>
        <w:t xml:space="preserve">молочных желёз. Помимо этого, вследствие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удаления избыточных участков железы и протоков иногда отмечается невозможность вскармливания ребёнка грудью.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эти симптомы проходят самостоятельно. Вероятность серьезных осложнений стремится к нулю. Низк</w:t>
      </w:r>
      <w:r>
        <w:rPr>
          <w:rFonts w:ascii="Times New Roman" w:hAnsi="Times New Roman" w:cs="Times New Roman"/>
          <w:sz w:val="24"/>
          <w:szCs w:val="24"/>
        </w:rPr>
        <w:t>ие риски обеспечиваются профессионализмом сотрудников и соблюдением правил асептики и антисептики.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C714B3" w:rsidRDefault="00C714B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14B3" w:rsidRDefault="008A04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Медицинские </w:t>
      </w:r>
      <w:r>
        <w:rPr>
          <w:rFonts w:ascii="Times New Roman" w:hAnsi="Times New Roman" w:cs="Times New Roman"/>
          <w:i/>
          <w:sz w:val="24"/>
          <w:szCs w:val="24"/>
        </w:rPr>
        <w:t>ограничения и рекомендации.</w:t>
      </w:r>
    </w:p>
    <w:p w:rsidR="00C714B3" w:rsidRDefault="00C714B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рекомендаций поможет снизить риски осложнений.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предупрежден(а) лечащим Врачом о строгом соблюдении режима во время проведения процедуры и после нее.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восстановительн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периода зависит от вида маммопластики и индивидуальных особенностей организма. Реабилитация после мастопексии длится около 2 месяцев, после имплантации или редукционной операции – до полугода. Окончательный результат проведенной коррекции можно оценить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6-12 месяцев.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Первые сутки после операции пациентка проводит в стационаре под контролем анестезиолога и медицинского персонала. При нормальном течении восстановления через день хирург выписывает женщину для домашней реабилитации, предоставляя подроб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ные устные и письменные рекомендации. В первую неделю стоит исключить любые физические нагрузки, при необходимости принимать обезболивающие и антибактериальные препараты. Еще в операционной на пациентку надевают компрессионное белье, подобранное по размеру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для предупреждения деформации. Бандаж необходимо носить в течение месяца постоянно, снимая только во время гигиенических процедур.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известно, что при </w:t>
      </w:r>
      <w:r>
        <w:rPr>
          <w:rFonts w:ascii="Times New Roman" w:hAnsi="Times New Roman" w:cs="Times New Roman"/>
          <w:sz w:val="24"/>
          <w:szCs w:val="24"/>
        </w:rPr>
        <w:t>несоблюдении мною лечебных предписаний или правил внутреннего распорядка Клиники лечащий врач вправе отказаться от дальнейшего моего/представляемого лица  лечения.</w:t>
      </w:r>
    </w:p>
    <w:p w:rsidR="00C714B3" w:rsidRDefault="00C714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4B3" w:rsidRDefault="008A04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C714B3" w:rsidRDefault="00C714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14B3" w:rsidRDefault="008A04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Я имел(а) возможность задавать вопросы и на все получил(а) исчерпывающие ответы Лечащего врача.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</w:t>
      </w:r>
      <w:r>
        <w:rPr>
          <w:rFonts w:ascii="Times New Roman" w:hAnsi="Times New Roman" w:cs="Times New Roman"/>
          <w:sz w:val="24"/>
          <w:szCs w:val="24"/>
        </w:rPr>
        <w:t xml:space="preserve">овья граждан в Российской Федерации» может быть передана информация о состоянии здоровья лица, законным представителем которого я являюсь (ненужное зачеркнуть), _______________________________________________________________________________________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C714B3" w:rsidRDefault="00C71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14B3" w:rsidRDefault="008A04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(Ф. И. О. гражданина или законного представителя гражданина)</w:t>
      </w:r>
    </w:p>
    <w:p w:rsidR="00C714B3" w:rsidRDefault="00C714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Настоящим я даю согласие на проведение медици</w:t>
      </w:r>
      <w:r>
        <w:rPr>
          <w:rFonts w:ascii="Times New Roman" w:hAnsi="Times New Roman" w:cs="Times New Roman"/>
          <w:sz w:val="24"/>
          <w:szCs w:val="24"/>
        </w:rPr>
        <w:t>нской фото- и/или видеосъемки при условии сохранения врачебной тайны и персональных данных, а также понимая, что эти фотографии или видеозапись останутся собственностью Клиники. Фото- и видеосъемка производится для цели фиксирования результатов медицинског</w:t>
      </w:r>
      <w:r>
        <w:rPr>
          <w:rFonts w:ascii="Times New Roman" w:hAnsi="Times New Roman" w:cs="Times New Roman"/>
          <w:sz w:val="24"/>
          <w:szCs w:val="24"/>
        </w:rPr>
        <w:t xml:space="preserve">о вмешательства </w:t>
      </w:r>
      <w:r>
        <w:rPr>
          <w:rFonts w:ascii="Times New Roman" w:hAnsi="Times New Roman" w:cs="Times New Roman"/>
        </w:rPr>
        <w:t xml:space="preserve">и хранятся исключительно в моей медицинской карте. 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 w:rsidR="00912848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 w:rsidR="00912848">
        <w:rPr>
          <w:rFonts w:ascii="Times New Roman" w:hAnsi="Times New Roman" w:cs="Times New Roman"/>
          <w:i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врачу опубликовать информацию о лечении меня/моего подопечного в научных и образовательных целях, в </w:t>
      </w:r>
      <w:r>
        <w:rPr>
          <w:rFonts w:ascii="Times New Roman" w:hAnsi="Times New Roman" w:cs="Times New Roman"/>
          <w:sz w:val="24"/>
          <w:szCs w:val="24"/>
        </w:rPr>
        <w:t>сопровождении иллюстраций и описательных текстов, при условии сохранения врачебной тайны и персональных данных.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ознакомился(-лась) с данным документом и понимаю, что он является юридическим и влечет за собой все правовые последствия. При подп</w:t>
      </w:r>
      <w:r>
        <w:rPr>
          <w:rFonts w:ascii="Times New Roman" w:hAnsi="Times New Roman" w:cs="Times New Roman"/>
          <w:sz w:val="24"/>
          <w:szCs w:val="24"/>
        </w:rPr>
        <w:t xml:space="preserve">исании данного согласия на меня не оказывалось никакого внешнего давления. </w:t>
      </w:r>
    </w:p>
    <w:p w:rsidR="00C714B3" w:rsidRDefault="008A04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данное согласие, понимаю его смысл, принимаю данные факты и настоящим уполномочиваю провести мне медицинскую манипуляцию.</w:t>
      </w:r>
    </w:p>
    <w:p w:rsidR="00C714B3" w:rsidRDefault="008A0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данное информиро</w:t>
      </w:r>
      <w:r>
        <w:rPr>
          <w:rFonts w:ascii="Times New Roman" w:hAnsi="Times New Roman" w:cs="Times New Roman"/>
          <w:sz w:val="24"/>
          <w:szCs w:val="24"/>
        </w:rPr>
        <w:t xml:space="preserve">ванное согласие мною подписано в присутствии лечащего врача. </w:t>
      </w:r>
    </w:p>
    <w:p w:rsidR="00C714B3" w:rsidRDefault="00C71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4B3" w:rsidRDefault="008A04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(Ф. И. О. гражданина)</w:t>
      </w:r>
    </w:p>
    <w:p w:rsidR="00C714B3" w:rsidRDefault="00C7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B3" w:rsidRDefault="008A04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«___________» ознакомился и дал своё ин</w:t>
      </w:r>
      <w:r>
        <w:rPr>
          <w:rFonts w:ascii="Times New Roman" w:hAnsi="Times New Roman"/>
        </w:rPr>
        <w:t>формированное добровольное согласие на указанное в нём медицинское вмешательство, а также расписался в настоящем документе в моём присутствии:</w:t>
      </w:r>
    </w:p>
    <w:p w:rsidR="00C714B3" w:rsidRDefault="008A0428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</w:t>
      </w:r>
    </w:p>
    <w:p w:rsidR="00C714B3" w:rsidRDefault="008A0428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(должность, ФИО врача)</w:t>
      </w:r>
    </w:p>
    <w:p w:rsidR="00C714B3" w:rsidRDefault="008A042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                                                           __________________________________</w:t>
      </w:r>
    </w:p>
    <w:p w:rsidR="00C714B3" w:rsidRDefault="008A0428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</w:t>
      </w:r>
      <w:r>
        <w:rPr>
          <w:rFonts w:ascii="Times New Roman" w:hAnsi="Times New Roman"/>
          <w:i/>
          <w:sz w:val="18"/>
          <w:szCs w:val="18"/>
        </w:rPr>
        <w:t xml:space="preserve">рача)                                                                                                                                     (дата)   </w:t>
      </w:r>
    </w:p>
    <w:p w:rsidR="00C714B3" w:rsidRDefault="00C714B3">
      <w:pPr>
        <w:jc w:val="both"/>
        <w:rPr>
          <w:rFonts w:ascii="Times New Roman" w:hAnsi="Times New Roman"/>
          <w:i/>
          <w:sz w:val="18"/>
          <w:szCs w:val="18"/>
        </w:rPr>
      </w:pPr>
    </w:p>
    <w:p w:rsidR="00C714B3" w:rsidRDefault="00C7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4B3" w:rsidRDefault="00C714B3">
      <w:pPr>
        <w:jc w:val="both"/>
        <w:rPr>
          <w:rFonts w:ascii="Times New Roman" w:hAnsi="Times New Roman"/>
        </w:rPr>
      </w:pPr>
    </w:p>
    <w:p w:rsidR="00C714B3" w:rsidRDefault="00C7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14B3" w:rsidSect="00BC0C08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28" w:rsidRDefault="008A0428">
      <w:pPr>
        <w:spacing w:after="0" w:line="240" w:lineRule="auto"/>
      </w:pPr>
      <w:r>
        <w:separator/>
      </w:r>
    </w:p>
  </w:endnote>
  <w:endnote w:type="continuationSeparator" w:id="1">
    <w:p w:rsidR="008A0428" w:rsidRDefault="008A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B3" w:rsidRDefault="00C714B3">
    <w:pPr>
      <w:pStyle w:val="afd"/>
      <w:rPr>
        <w:rFonts w:ascii="Times New Roman" w:hAnsi="Times New Roman" w:cs="Times New Roman"/>
        <w:color w:val="0070C0"/>
      </w:rPr>
    </w:pPr>
  </w:p>
  <w:p w:rsidR="00C714B3" w:rsidRDefault="00C714B3">
    <w:pPr>
      <w:pStyle w:val="afd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28" w:rsidRDefault="008A0428">
      <w:pPr>
        <w:spacing w:after="0" w:line="240" w:lineRule="auto"/>
      </w:pPr>
      <w:r>
        <w:separator/>
      </w:r>
    </w:p>
  </w:footnote>
  <w:footnote w:type="continuationSeparator" w:id="1">
    <w:p w:rsidR="008A0428" w:rsidRDefault="008A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B3" w:rsidRDefault="00C714B3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C2D"/>
    <w:multiLevelType w:val="hybridMultilevel"/>
    <w:tmpl w:val="0CACA164"/>
    <w:lvl w:ilvl="0" w:tplc="2B9C83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9F60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C46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2E2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E48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949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127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9A7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2C5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AC01D9"/>
    <w:multiLevelType w:val="hybridMultilevel"/>
    <w:tmpl w:val="31200F86"/>
    <w:lvl w:ilvl="0" w:tplc="EDE8709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914EF4B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143ECF54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51F2057E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FD180864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44967CBC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9C5AA230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B7DCED56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9BFA5C78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">
    <w:nsid w:val="04BB25B0"/>
    <w:multiLevelType w:val="hybridMultilevel"/>
    <w:tmpl w:val="0A8A8F64"/>
    <w:lvl w:ilvl="0" w:tplc="90128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E61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626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AC1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E6D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767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A4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C62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1C7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F0527B"/>
    <w:multiLevelType w:val="hybridMultilevel"/>
    <w:tmpl w:val="FB5EF314"/>
    <w:lvl w:ilvl="0" w:tplc="08A4E2E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E42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74E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601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4E6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421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C6E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BE8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221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AC0D75"/>
    <w:multiLevelType w:val="hybridMultilevel"/>
    <w:tmpl w:val="C7F80316"/>
    <w:lvl w:ilvl="0" w:tplc="A5F2D4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274C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EA7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7E7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B86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F46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AA3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C0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9CD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585C51"/>
    <w:multiLevelType w:val="hybridMultilevel"/>
    <w:tmpl w:val="D4848E28"/>
    <w:lvl w:ilvl="0" w:tplc="405C87A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822A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40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B20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1E7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D62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A67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B86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D61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DE4071"/>
    <w:multiLevelType w:val="hybridMultilevel"/>
    <w:tmpl w:val="FA42744E"/>
    <w:lvl w:ilvl="0" w:tplc="3A1EFF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FFE8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280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FC7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4A8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B64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1EE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220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583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D03EA2"/>
    <w:multiLevelType w:val="hybridMultilevel"/>
    <w:tmpl w:val="3B327188"/>
    <w:lvl w:ilvl="0" w:tplc="C6B0D65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3488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307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7C8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647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A49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508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506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8C4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441862"/>
    <w:multiLevelType w:val="hybridMultilevel"/>
    <w:tmpl w:val="540CAD3A"/>
    <w:lvl w:ilvl="0" w:tplc="37C4CC6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C027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145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02E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BE4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206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00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34E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A41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9A581D"/>
    <w:multiLevelType w:val="hybridMultilevel"/>
    <w:tmpl w:val="141E3CFA"/>
    <w:lvl w:ilvl="0" w:tplc="CCDC940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EDE2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20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3CD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62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EA8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A2E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029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C8B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2E373D7"/>
    <w:multiLevelType w:val="hybridMultilevel"/>
    <w:tmpl w:val="9162049E"/>
    <w:lvl w:ilvl="0" w:tplc="7F44C1D8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1DD246F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4A9223BE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7DD4CBD8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9584690C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668205BE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CC94C2C6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AA16C282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894A6BA8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1">
    <w:nsid w:val="363E2AD4"/>
    <w:multiLevelType w:val="multilevel"/>
    <w:tmpl w:val="86E8FB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92BAD"/>
    <w:multiLevelType w:val="hybridMultilevel"/>
    <w:tmpl w:val="6A9410A4"/>
    <w:lvl w:ilvl="0" w:tplc="D9A422F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352A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D8E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FE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D02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6C0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E49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C42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EAF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10C07BC"/>
    <w:multiLevelType w:val="hybridMultilevel"/>
    <w:tmpl w:val="ACA60BBA"/>
    <w:lvl w:ilvl="0" w:tplc="36D86196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54F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A62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C48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A6F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5EEA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0EE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042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548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BE35DB9"/>
    <w:multiLevelType w:val="hybridMultilevel"/>
    <w:tmpl w:val="8B8AD734"/>
    <w:lvl w:ilvl="0" w:tplc="788E6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0AB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F09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8C0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C41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E66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9A4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2E4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3E6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F4C239B"/>
    <w:multiLevelType w:val="hybridMultilevel"/>
    <w:tmpl w:val="318A09DA"/>
    <w:lvl w:ilvl="0" w:tplc="6062196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39AE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0C3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1C5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12F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1EB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5CD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AED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4C6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E7C5340"/>
    <w:multiLevelType w:val="hybridMultilevel"/>
    <w:tmpl w:val="17706860"/>
    <w:lvl w:ilvl="0" w:tplc="C98C7F0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112F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E84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92D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D87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ACD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1A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07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5C5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F8100CF"/>
    <w:multiLevelType w:val="hybridMultilevel"/>
    <w:tmpl w:val="6C6CEC74"/>
    <w:lvl w:ilvl="0" w:tplc="D114848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247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B6E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8CA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428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D63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662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A84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107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3527044"/>
    <w:multiLevelType w:val="hybridMultilevel"/>
    <w:tmpl w:val="83F4B952"/>
    <w:lvl w:ilvl="0" w:tplc="F4F6085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03AD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76C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30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9AC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CC3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2CC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94F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E86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3683D37"/>
    <w:multiLevelType w:val="hybridMultilevel"/>
    <w:tmpl w:val="37A63D6E"/>
    <w:lvl w:ilvl="0" w:tplc="0B0AFB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F869E1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60DA1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C4281F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97E763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F304B3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FDA7D5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3E867D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0702AC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lvl w:ilvl="0" w:tentative="1">
        <w:numFmt w:val="bullet"/>
        <w:lvlText w:val="·"/>
        <w:lvlJc w:val="left"/>
      </w:lvl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16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4"/>
  </w:num>
  <w:num w:numId="17">
    <w:abstractNumId w:val="8"/>
  </w:num>
  <w:num w:numId="18">
    <w:abstractNumId w:val="5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46B6F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239FE"/>
    <w:rsid w:val="00830B30"/>
    <w:rsid w:val="00856C0F"/>
    <w:rsid w:val="00871609"/>
    <w:rsid w:val="00883A75"/>
    <w:rsid w:val="008A0428"/>
    <w:rsid w:val="008A1E6E"/>
    <w:rsid w:val="008B4EB2"/>
    <w:rsid w:val="00912848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A14F2"/>
    <w:rsid w:val="00AC5ECE"/>
    <w:rsid w:val="00AD32C5"/>
    <w:rsid w:val="00B00EFB"/>
    <w:rsid w:val="00B11DA1"/>
    <w:rsid w:val="00B142FA"/>
    <w:rsid w:val="00B370A1"/>
    <w:rsid w:val="00B87777"/>
    <w:rsid w:val="00BC0C08"/>
    <w:rsid w:val="00C03ED5"/>
    <w:rsid w:val="00C04EC3"/>
    <w:rsid w:val="00C21344"/>
    <w:rsid w:val="00C21994"/>
    <w:rsid w:val="00C714B3"/>
    <w:rsid w:val="00CA7174"/>
    <w:rsid w:val="00CD00C0"/>
    <w:rsid w:val="00CF13A4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180D4609-8CC7-60A4-331B046384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08"/>
  </w:style>
  <w:style w:type="paragraph" w:styleId="1">
    <w:name w:val="heading 1"/>
    <w:link w:val="10"/>
    <w:uiPriority w:val="9"/>
    <w:qFormat/>
    <w:rsid w:val="00BC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BC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BC0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BC0C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BC0C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BC0C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BC0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BC0C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BC0C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C0C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BC0C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BC0C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BC0C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BC0C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BC0C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BC0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BC0C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BC0C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BC0C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BC0C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BC0C08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BC0C08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BC0C08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BC0C08"/>
    <w:rPr>
      <w:sz w:val="20"/>
      <w:szCs w:val="20"/>
    </w:rPr>
  </w:style>
  <w:style w:type="character" w:customStyle="1" w:styleId="PlainTextChar">
    <w:name w:val="Plain Text Char"/>
    <w:uiPriority w:val="99"/>
    <w:rsid w:val="00BC0C08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BC0C08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BC0C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BC0C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BC0C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BC0C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BC0C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BC0C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BC0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BC0C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BC0C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BC0C0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BC0C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BC0C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C0C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BC0C0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BC0C08"/>
    <w:rPr>
      <w:i/>
      <w:iCs/>
    </w:rPr>
  </w:style>
  <w:style w:type="character" w:styleId="aa">
    <w:name w:val="Intense Emphasis"/>
    <w:uiPriority w:val="21"/>
    <w:qFormat/>
    <w:rsid w:val="00BC0C08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BC0C08"/>
    <w:rPr>
      <w:b/>
      <w:bCs/>
    </w:rPr>
  </w:style>
  <w:style w:type="paragraph" w:styleId="21">
    <w:name w:val="Quote"/>
    <w:link w:val="22"/>
    <w:uiPriority w:val="29"/>
    <w:qFormat/>
    <w:rsid w:val="00BC0C08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C0C0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BC0C0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BC0C08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BC0C08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BC0C0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BC0C08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BC0C0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C0C08"/>
    <w:rPr>
      <w:sz w:val="20"/>
      <w:szCs w:val="20"/>
    </w:rPr>
  </w:style>
  <w:style w:type="character" w:styleId="af3">
    <w:name w:val="footnote reference"/>
    <w:uiPriority w:val="99"/>
    <w:semiHidden/>
    <w:unhideWhenUsed/>
    <w:rsid w:val="00BC0C08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BC0C0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BC0C08"/>
    <w:rPr>
      <w:sz w:val="20"/>
      <w:szCs w:val="20"/>
    </w:rPr>
  </w:style>
  <w:style w:type="character" w:styleId="af6">
    <w:name w:val="endnote reference"/>
    <w:uiPriority w:val="99"/>
    <w:semiHidden/>
    <w:unhideWhenUsed/>
    <w:rsid w:val="00BC0C08"/>
    <w:rPr>
      <w:vertAlign w:val="superscript"/>
    </w:rPr>
  </w:style>
  <w:style w:type="character" w:styleId="af7">
    <w:name w:val="Hyperlink"/>
    <w:uiPriority w:val="99"/>
    <w:unhideWhenUsed/>
    <w:rsid w:val="00BC0C08"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BC0C0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BC0C08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BC0C08"/>
  </w:style>
  <w:style w:type="character" w:customStyle="1" w:styleId="FooterChar">
    <w:name w:val="Footer Char"/>
    <w:uiPriority w:val="99"/>
    <w:rsid w:val="00BC0C08"/>
  </w:style>
  <w:style w:type="paragraph" w:styleId="afa">
    <w:name w:val="caption"/>
    <w:uiPriority w:val="35"/>
    <w:unhideWhenUsed/>
    <w:qFormat/>
    <w:rsid w:val="00BC0C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BC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BC0C08"/>
  </w:style>
  <w:style w:type="paragraph" w:styleId="afd">
    <w:name w:val="footer"/>
    <w:basedOn w:val="a"/>
    <w:link w:val="afe"/>
    <w:uiPriority w:val="99"/>
    <w:unhideWhenUsed/>
    <w:rsid w:val="00BC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BC0C08"/>
  </w:style>
  <w:style w:type="paragraph" w:styleId="aff">
    <w:name w:val="List Paragraph"/>
    <w:basedOn w:val="a"/>
    <w:uiPriority w:val="34"/>
    <w:qFormat/>
    <w:rsid w:val="00BC0C08"/>
    <w:pPr>
      <w:ind w:left="720"/>
      <w:contextualSpacing/>
    </w:pPr>
  </w:style>
  <w:style w:type="table" w:styleId="aff0">
    <w:name w:val="Table Grid"/>
    <w:basedOn w:val="a1"/>
    <w:uiPriority w:val="39"/>
    <w:rsid w:val="00BC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BC0C0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BC0C08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BC0C08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C0C0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C0C08"/>
    <w:rPr>
      <w:b/>
      <w:bCs/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rsid w:val="00BC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BC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3</cp:revision>
  <dcterms:created xsi:type="dcterms:W3CDTF">2025-06-22T09:12:00Z</dcterms:created>
  <dcterms:modified xsi:type="dcterms:W3CDTF">2025-07-06T17:33:00Z</dcterms:modified>
</cp:coreProperties>
</file>